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10ABC" w14:textId="12A207BF" w:rsidR="00255AE4" w:rsidRPr="003D58F9" w:rsidRDefault="00762357" w:rsidP="00EE666C">
      <w:pPr>
        <w:jc w:val="center"/>
        <w:rPr>
          <w:rFonts w:ascii="Calibri" w:hAnsi="Calibri" w:cs="Calibri"/>
        </w:rPr>
      </w:pPr>
      <w:bookmarkStart w:id="0" w:name="_GoBack"/>
      <w:bookmarkEnd w:id="0"/>
      <w:r w:rsidRPr="003D58F9">
        <w:rPr>
          <w:rFonts w:ascii="Calibri" w:hAnsi="Calibri" w:cs="Calibri"/>
          <w:noProof/>
          <w:lang w:eastAsia="fr-FR"/>
        </w:rPr>
        <w:drawing>
          <wp:inline distT="0" distB="0" distL="0" distR="0" wp14:anchorId="3DFBB9EF" wp14:editId="4D7B516A">
            <wp:extent cx="3484023" cy="732168"/>
            <wp:effectExtent l="0" t="0" r="2540" b="0"/>
            <wp:docPr id="1" name="Image 1" descr="Une image contenant texte, capture d’écran, Appareils électroniques, affich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Appareils électroniques, affichage&#10;&#10;Description générée automatiquement"/>
                    <pic:cNvPicPr/>
                  </pic:nvPicPr>
                  <pic:blipFill rotWithShape="1">
                    <a:blip r:embed="rId5"/>
                    <a:srcRect l="20910" t="22788" r="18563" b="54599"/>
                    <a:stretch/>
                  </pic:blipFill>
                  <pic:spPr bwMode="auto">
                    <a:xfrm>
                      <a:off x="0" y="0"/>
                      <a:ext cx="3486779" cy="732747"/>
                    </a:xfrm>
                    <a:prstGeom prst="rect">
                      <a:avLst/>
                    </a:prstGeom>
                    <a:ln>
                      <a:noFill/>
                    </a:ln>
                    <a:extLst>
                      <a:ext uri="{53640926-AAD7-44D8-BBD7-CCE9431645EC}">
                        <a14:shadowObscured xmlns:a14="http://schemas.microsoft.com/office/drawing/2010/main"/>
                      </a:ext>
                    </a:extLst>
                  </pic:spPr>
                </pic:pic>
              </a:graphicData>
            </a:graphic>
          </wp:inline>
        </w:drawing>
      </w:r>
    </w:p>
    <w:p w14:paraId="6D0FDE62" w14:textId="14D3580E" w:rsidR="00EE666C" w:rsidRPr="003D58F9" w:rsidRDefault="00EE666C" w:rsidP="00EE666C">
      <w:pPr>
        <w:pStyle w:val="Sansinterligne"/>
        <w:rPr>
          <w:rFonts w:ascii="Calibri" w:hAnsi="Calibri" w:cs="Calibri"/>
          <w:rtl/>
        </w:rPr>
      </w:pPr>
    </w:p>
    <w:p w14:paraId="0AE5CDB5" w14:textId="71FA00BA" w:rsidR="00EE666C" w:rsidRPr="003D58F9" w:rsidRDefault="00EE666C" w:rsidP="00EE666C">
      <w:pPr>
        <w:pStyle w:val="Sansinterligne"/>
        <w:rPr>
          <w:rFonts w:ascii="Calibri" w:hAnsi="Calibri" w:cs="Calibri"/>
        </w:rPr>
      </w:pPr>
    </w:p>
    <w:p w14:paraId="1EFAD86F" w14:textId="184DCD5A" w:rsidR="00EE666C" w:rsidRPr="003D58F9" w:rsidRDefault="00EE666C" w:rsidP="00EE666C">
      <w:pPr>
        <w:pStyle w:val="Sansinterligne"/>
        <w:rPr>
          <w:rFonts w:ascii="Calibri" w:hAnsi="Calibri" w:cs="Calibri"/>
        </w:rPr>
      </w:pPr>
    </w:p>
    <w:p w14:paraId="7BCBC3EB" w14:textId="5328007C" w:rsidR="00EE666C" w:rsidRPr="003D58F9" w:rsidRDefault="00EE666C" w:rsidP="00EE666C">
      <w:pPr>
        <w:pStyle w:val="Sansinterligne"/>
        <w:rPr>
          <w:rFonts w:ascii="Calibri" w:hAnsi="Calibri" w:cs="Calibri"/>
        </w:rPr>
      </w:pPr>
    </w:p>
    <w:p w14:paraId="40A78776" w14:textId="7604A1B7" w:rsidR="00EE666C" w:rsidRPr="003D58F9" w:rsidRDefault="00EE666C" w:rsidP="00EE666C">
      <w:pPr>
        <w:pStyle w:val="Sansinterligne"/>
        <w:rPr>
          <w:rFonts w:ascii="Calibri" w:hAnsi="Calibri" w:cs="Calibri"/>
        </w:rPr>
      </w:pPr>
    </w:p>
    <w:p w14:paraId="67A8063A" w14:textId="77777777" w:rsidR="00833D49" w:rsidRDefault="00833D49" w:rsidP="00EE666C">
      <w:pPr>
        <w:pStyle w:val="Sansinterligne"/>
        <w:bidi/>
        <w:jc w:val="center"/>
        <w:rPr>
          <w:rFonts w:ascii="Calibri" w:hAnsi="Calibri" w:cs="Calibri"/>
          <w:b/>
          <w:bCs/>
          <w:sz w:val="48"/>
          <w:szCs w:val="48"/>
          <w:rtl/>
        </w:rPr>
      </w:pPr>
    </w:p>
    <w:p w14:paraId="12012478" w14:textId="77777777" w:rsidR="00833D49" w:rsidRDefault="00833D49" w:rsidP="00833D49">
      <w:pPr>
        <w:pStyle w:val="Sansinterligne"/>
        <w:bidi/>
        <w:jc w:val="center"/>
        <w:rPr>
          <w:rFonts w:ascii="Calibri" w:hAnsi="Calibri" w:cs="Calibri"/>
          <w:b/>
          <w:bCs/>
          <w:sz w:val="48"/>
          <w:szCs w:val="48"/>
          <w:rtl/>
        </w:rPr>
      </w:pPr>
    </w:p>
    <w:p w14:paraId="5B0CCB2C" w14:textId="77777777" w:rsidR="00833D49" w:rsidRDefault="00833D49" w:rsidP="00833D49">
      <w:pPr>
        <w:pStyle w:val="Sansinterligne"/>
        <w:bidi/>
        <w:jc w:val="center"/>
        <w:rPr>
          <w:rFonts w:ascii="Calibri" w:hAnsi="Calibri" w:cs="Calibri"/>
          <w:b/>
          <w:bCs/>
          <w:sz w:val="48"/>
          <w:szCs w:val="48"/>
          <w:rtl/>
        </w:rPr>
      </w:pPr>
    </w:p>
    <w:p w14:paraId="3BC3F418" w14:textId="77777777" w:rsidR="00833D49" w:rsidRDefault="00833D49" w:rsidP="00833D49">
      <w:pPr>
        <w:pStyle w:val="Sansinterligne"/>
        <w:bidi/>
        <w:jc w:val="center"/>
        <w:rPr>
          <w:rFonts w:ascii="Calibri" w:hAnsi="Calibri" w:cs="Calibri"/>
          <w:b/>
          <w:bCs/>
          <w:sz w:val="48"/>
          <w:szCs w:val="48"/>
          <w:rtl/>
        </w:rPr>
      </w:pPr>
    </w:p>
    <w:p w14:paraId="2ABCE03E" w14:textId="14DB4A74" w:rsidR="00EE666C" w:rsidRPr="003D58F9" w:rsidRDefault="00EE666C" w:rsidP="00833D49">
      <w:pPr>
        <w:pStyle w:val="Sansinterligne"/>
        <w:bidi/>
        <w:jc w:val="center"/>
        <w:rPr>
          <w:rFonts w:ascii="Calibri" w:hAnsi="Calibri" w:cs="Calibri"/>
          <w:b/>
          <w:bCs/>
          <w:sz w:val="48"/>
          <w:szCs w:val="48"/>
          <w:rtl/>
        </w:rPr>
      </w:pPr>
      <w:r w:rsidRPr="003D58F9">
        <w:rPr>
          <w:rFonts w:ascii="Calibri" w:hAnsi="Calibri" w:cs="Calibri"/>
          <w:b/>
          <w:bCs/>
          <w:sz w:val="48"/>
          <w:szCs w:val="48"/>
          <w:rtl/>
        </w:rPr>
        <w:t>مدونة قواعد السلوك</w:t>
      </w:r>
      <w:r w:rsidR="00D53341" w:rsidRPr="003D58F9">
        <w:rPr>
          <w:rFonts w:ascii="Calibri" w:hAnsi="Calibri" w:cs="Calibri"/>
          <w:b/>
          <w:bCs/>
          <w:sz w:val="48"/>
          <w:szCs w:val="48"/>
          <w:rtl/>
        </w:rPr>
        <w:t xml:space="preserve"> لمكافحة الفساد</w:t>
      </w:r>
      <w:r w:rsidRPr="003D58F9">
        <w:rPr>
          <w:rFonts w:ascii="Calibri" w:hAnsi="Calibri" w:cs="Calibri"/>
          <w:b/>
          <w:bCs/>
          <w:sz w:val="48"/>
          <w:szCs w:val="48"/>
          <w:rtl/>
        </w:rPr>
        <w:t xml:space="preserve"> </w:t>
      </w:r>
    </w:p>
    <w:p w14:paraId="676E3E63" w14:textId="0B5C59A0" w:rsidR="00EE666C" w:rsidRPr="003D58F9" w:rsidRDefault="00EE666C" w:rsidP="00EE666C">
      <w:pPr>
        <w:pStyle w:val="Sansinterligne"/>
        <w:bidi/>
        <w:jc w:val="center"/>
        <w:rPr>
          <w:rFonts w:ascii="Calibri" w:hAnsi="Calibri" w:cs="Calibri"/>
          <w:rtl/>
        </w:rPr>
      </w:pPr>
    </w:p>
    <w:p w14:paraId="790A906B" w14:textId="25534332" w:rsidR="00833D49" w:rsidRDefault="00833D49" w:rsidP="00833D49">
      <w:pPr>
        <w:pStyle w:val="Sansinterligne"/>
        <w:bidi/>
        <w:jc w:val="center"/>
        <w:rPr>
          <w:rFonts w:ascii="Calibri" w:hAnsi="Calibri" w:cs="Calibri"/>
          <w:rtl/>
        </w:rPr>
      </w:pPr>
    </w:p>
    <w:p w14:paraId="0645A56B" w14:textId="38E79B97" w:rsidR="00833D49" w:rsidRDefault="00833D49" w:rsidP="00833D49">
      <w:pPr>
        <w:pStyle w:val="Sansinterligne"/>
        <w:bidi/>
        <w:jc w:val="center"/>
        <w:rPr>
          <w:rFonts w:ascii="Calibri" w:hAnsi="Calibri" w:cs="Calibri"/>
          <w:rtl/>
        </w:rPr>
      </w:pPr>
    </w:p>
    <w:p w14:paraId="2848BFA8" w14:textId="09ED54AB" w:rsidR="00833D49" w:rsidRDefault="00833D49" w:rsidP="00833D49">
      <w:pPr>
        <w:pStyle w:val="Sansinterligne"/>
        <w:bidi/>
        <w:jc w:val="center"/>
        <w:rPr>
          <w:rFonts w:ascii="Calibri" w:hAnsi="Calibri" w:cs="Calibri"/>
          <w:rtl/>
        </w:rPr>
      </w:pPr>
    </w:p>
    <w:p w14:paraId="70D5E648" w14:textId="77777777" w:rsidR="00833D49" w:rsidRPr="003D58F9" w:rsidRDefault="00833D49" w:rsidP="00833D49">
      <w:pPr>
        <w:pStyle w:val="Sansinterligne"/>
        <w:bidi/>
        <w:jc w:val="center"/>
        <w:rPr>
          <w:rFonts w:ascii="Calibri" w:hAnsi="Calibri" w:cs="Calibri"/>
          <w:rtl/>
        </w:rPr>
      </w:pPr>
    </w:p>
    <w:p w14:paraId="424AF99F" w14:textId="58F040E8" w:rsidR="00EE666C" w:rsidRDefault="00EE666C" w:rsidP="00EE666C">
      <w:pPr>
        <w:pStyle w:val="Sansinterligne"/>
        <w:bidi/>
        <w:jc w:val="center"/>
        <w:rPr>
          <w:rFonts w:ascii="Calibri" w:hAnsi="Calibri" w:cs="Calibri"/>
          <w:rtl/>
        </w:rPr>
      </w:pPr>
    </w:p>
    <w:p w14:paraId="13F6DBBA" w14:textId="00582114" w:rsidR="00833D49" w:rsidRDefault="00833D49" w:rsidP="00833D49">
      <w:pPr>
        <w:pStyle w:val="Sansinterligne"/>
        <w:bidi/>
        <w:jc w:val="center"/>
        <w:rPr>
          <w:rFonts w:ascii="Calibri" w:hAnsi="Calibri" w:cs="Calibri"/>
          <w:rtl/>
        </w:rPr>
      </w:pPr>
    </w:p>
    <w:p w14:paraId="4FF999B6" w14:textId="358AC3B8" w:rsidR="00833D49" w:rsidRDefault="00833D49" w:rsidP="00833D49">
      <w:pPr>
        <w:pStyle w:val="Sansinterligne"/>
        <w:bidi/>
        <w:jc w:val="center"/>
        <w:rPr>
          <w:rFonts w:ascii="Calibri" w:hAnsi="Calibri" w:cs="Calibri"/>
          <w:rtl/>
        </w:rPr>
      </w:pPr>
    </w:p>
    <w:p w14:paraId="27834196" w14:textId="7177E5DD" w:rsidR="00833D49" w:rsidRDefault="00833D49" w:rsidP="00833D49">
      <w:pPr>
        <w:pStyle w:val="Sansinterligne"/>
        <w:bidi/>
        <w:jc w:val="center"/>
        <w:rPr>
          <w:rFonts w:ascii="Calibri" w:hAnsi="Calibri" w:cs="Calibri"/>
          <w:rtl/>
        </w:rPr>
      </w:pPr>
    </w:p>
    <w:p w14:paraId="1FBA4F57" w14:textId="4982806A" w:rsidR="00833D49" w:rsidRDefault="00833D49" w:rsidP="00833D49">
      <w:pPr>
        <w:pStyle w:val="Sansinterligne"/>
        <w:bidi/>
        <w:jc w:val="center"/>
        <w:rPr>
          <w:rFonts w:ascii="Calibri" w:hAnsi="Calibri" w:cs="Calibri"/>
          <w:rtl/>
        </w:rPr>
      </w:pPr>
    </w:p>
    <w:p w14:paraId="2E854B1C" w14:textId="4A9F3A87" w:rsidR="00833D49" w:rsidRDefault="00833D49" w:rsidP="00833D49">
      <w:pPr>
        <w:pStyle w:val="Sansinterligne"/>
        <w:bidi/>
        <w:jc w:val="center"/>
        <w:rPr>
          <w:rFonts w:ascii="Calibri" w:hAnsi="Calibri" w:cs="Calibri"/>
          <w:rtl/>
        </w:rPr>
      </w:pPr>
    </w:p>
    <w:p w14:paraId="59952036" w14:textId="4901A948" w:rsidR="00833D49" w:rsidRDefault="00833D49" w:rsidP="00833D49">
      <w:pPr>
        <w:pStyle w:val="Sansinterligne"/>
        <w:bidi/>
        <w:jc w:val="center"/>
        <w:rPr>
          <w:rFonts w:ascii="Calibri" w:hAnsi="Calibri" w:cs="Calibri"/>
          <w:rtl/>
        </w:rPr>
      </w:pPr>
    </w:p>
    <w:p w14:paraId="5FC81E0C" w14:textId="1B35ABF8" w:rsidR="00833D49" w:rsidRDefault="00833D49" w:rsidP="00833D49">
      <w:pPr>
        <w:pStyle w:val="Sansinterligne"/>
        <w:bidi/>
        <w:jc w:val="center"/>
        <w:rPr>
          <w:rFonts w:ascii="Calibri" w:hAnsi="Calibri" w:cs="Calibri"/>
          <w:rtl/>
        </w:rPr>
      </w:pPr>
    </w:p>
    <w:p w14:paraId="75131B5D" w14:textId="790DA98E" w:rsidR="00833D49" w:rsidRDefault="00833D49" w:rsidP="00833D49">
      <w:pPr>
        <w:pStyle w:val="Sansinterligne"/>
        <w:bidi/>
        <w:jc w:val="center"/>
        <w:rPr>
          <w:rFonts w:ascii="Calibri" w:hAnsi="Calibri" w:cs="Calibri"/>
          <w:rtl/>
        </w:rPr>
      </w:pPr>
    </w:p>
    <w:p w14:paraId="1C2EA6A6" w14:textId="44BBDDBC" w:rsidR="00833D49" w:rsidRDefault="00833D49" w:rsidP="00833D49">
      <w:pPr>
        <w:pStyle w:val="Sansinterligne"/>
        <w:bidi/>
        <w:jc w:val="center"/>
        <w:rPr>
          <w:rFonts w:ascii="Calibri" w:hAnsi="Calibri" w:cs="Calibri"/>
          <w:rtl/>
        </w:rPr>
      </w:pPr>
    </w:p>
    <w:p w14:paraId="76364E4F" w14:textId="1C6724D0" w:rsidR="00833D49" w:rsidRDefault="00833D49" w:rsidP="00833D49">
      <w:pPr>
        <w:pStyle w:val="Sansinterligne"/>
        <w:bidi/>
        <w:jc w:val="center"/>
        <w:rPr>
          <w:rFonts w:ascii="Calibri" w:hAnsi="Calibri" w:cs="Calibri"/>
          <w:rtl/>
        </w:rPr>
      </w:pPr>
    </w:p>
    <w:p w14:paraId="3BFBF9A2" w14:textId="4CA48CEC" w:rsidR="00833D49" w:rsidRDefault="00833D49" w:rsidP="00833D49">
      <w:pPr>
        <w:pStyle w:val="Sansinterligne"/>
        <w:bidi/>
        <w:jc w:val="center"/>
        <w:rPr>
          <w:rFonts w:ascii="Calibri" w:hAnsi="Calibri" w:cs="Calibri"/>
          <w:rtl/>
        </w:rPr>
      </w:pPr>
    </w:p>
    <w:p w14:paraId="5FBF281A" w14:textId="43725CA4" w:rsidR="00833D49" w:rsidRDefault="00833D49" w:rsidP="00833D49">
      <w:pPr>
        <w:pStyle w:val="Sansinterligne"/>
        <w:bidi/>
        <w:jc w:val="center"/>
        <w:rPr>
          <w:rFonts w:ascii="Calibri" w:hAnsi="Calibri" w:cs="Calibri"/>
          <w:rtl/>
        </w:rPr>
      </w:pPr>
    </w:p>
    <w:p w14:paraId="1558C856" w14:textId="0A0A4D08" w:rsidR="00833D49" w:rsidRDefault="00833D49" w:rsidP="00833D49">
      <w:pPr>
        <w:pStyle w:val="Sansinterligne"/>
        <w:bidi/>
        <w:jc w:val="center"/>
        <w:rPr>
          <w:rFonts w:ascii="Calibri" w:hAnsi="Calibri" w:cs="Calibri"/>
          <w:rtl/>
        </w:rPr>
      </w:pPr>
    </w:p>
    <w:p w14:paraId="4839F1D0" w14:textId="71FEA475" w:rsidR="00833D49" w:rsidRDefault="00833D49" w:rsidP="00833D49">
      <w:pPr>
        <w:pStyle w:val="Sansinterligne"/>
        <w:bidi/>
        <w:jc w:val="center"/>
        <w:rPr>
          <w:rFonts w:ascii="Calibri" w:hAnsi="Calibri" w:cs="Calibri"/>
          <w:rtl/>
        </w:rPr>
      </w:pPr>
    </w:p>
    <w:p w14:paraId="50F80BEC" w14:textId="56EE3A78" w:rsidR="00833D49" w:rsidRDefault="00833D49" w:rsidP="00833D49">
      <w:pPr>
        <w:pStyle w:val="Sansinterligne"/>
        <w:bidi/>
        <w:jc w:val="center"/>
        <w:rPr>
          <w:rFonts w:ascii="Calibri" w:hAnsi="Calibri" w:cs="Calibri"/>
          <w:rtl/>
        </w:rPr>
      </w:pPr>
    </w:p>
    <w:p w14:paraId="0C45F05A" w14:textId="72226F9B" w:rsidR="00833D49" w:rsidRDefault="00833D49" w:rsidP="00833D49">
      <w:pPr>
        <w:pStyle w:val="Sansinterligne"/>
        <w:bidi/>
        <w:jc w:val="center"/>
        <w:rPr>
          <w:rFonts w:ascii="Calibri" w:hAnsi="Calibri" w:cs="Calibri"/>
          <w:rtl/>
        </w:rPr>
      </w:pPr>
    </w:p>
    <w:p w14:paraId="2E206F04" w14:textId="77777777" w:rsidR="00833D49" w:rsidRPr="003D58F9" w:rsidRDefault="00833D49" w:rsidP="00833D49">
      <w:pPr>
        <w:pStyle w:val="Sansinterligne"/>
        <w:bidi/>
        <w:jc w:val="center"/>
        <w:rPr>
          <w:rFonts w:ascii="Calibri" w:hAnsi="Calibri" w:cs="Calibri"/>
          <w:rtl/>
        </w:rPr>
      </w:pPr>
    </w:p>
    <w:p w14:paraId="167863E3" w14:textId="239CC366" w:rsidR="00EE666C" w:rsidRPr="003D58F9" w:rsidRDefault="00EE666C" w:rsidP="00EE666C">
      <w:pPr>
        <w:pStyle w:val="Sansinterligne"/>
        <w:bidi/>
        <w:jc w:val="center"/>
        <w:rPr>
          <w:rFonts w:ascii="Calibri" w:hAnsi="Calibri" w:cs="Calibri"/>
          <w:rtl/>
        </w:rPr>
      </w:pPr>
    </w:p>
    <w:p w14:paraId="5000E1EA" w14:textId="782C3B5D" w:rsidR="00EE666C" w:rsidRPr="003D58F9" w:rsidRDefault="00377D2D">
      <w:pPr>
        <w:rPr>
          <w:rFonts w:ascii="Calibri" w:hAnsi="Calibri" w:cs="Calibri"/>
          <w:rtl/>
        </w:rPr>
      </w:pPr>
      <w:r w:rsidRPr="003D58F9">
        <w:rPr>
          <w:rFonts w:ascii="Calibri" w:hAnsi="Calibri" w:cs="Calibri"/>
          <w:noProof/>
          <w:lang w:eastAsia="fr-FR"/>
        </w:rPr>
        <w:drawing>
          <wp:inline distT="0" distB="0" distL="0" distR="0" wp14:anchorId="53EE534C" wp14:editId="50CA9E31">
            <wp:extent cx="728140" cy="7277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8390" t="64826" r="18955" b="12690"/>
                    <a:stretch/>
                  </pic:blipFill>
                  <pic:spPr bwMode="auto">
                    <a:xfrm>
                      <a:off x="0" y="0"/>
                      <a:ext cx="729025" cy="728594"/>
                    </a:xfrm>
                    <a:prstGeom prst="rect">
                      <a:avLst/>
                    </a:prstGeom>
                    <a:ln>
                      <a:noFill/>
                    </a:ln>
                    <a:extLst>
                      <a:ext uri="{53640926-AAD7-44D8-BBD7-CCE9431645EC}">
                        <a14:shadowObscured xmlns:a14="http://schemas.microsoft.com/office/drawing/2010/main"/>
                      </a:ext>
                    </a:extLst>
                  </pic:spPr>
                </pic:pic>
              </a:graphicData>
            </a:graphic>
          </wp:inline>
        </w:drawing>
      </w:r>
      <w:r w:rsidR="00EE666C" w:rsidRPr="003D58F9">
        <w:rPr>
          <w:rFonts w:ascii="Calibri" w:hAnsi="Calibri" w:cs="Calibri"/>
          <w:rtl/>
        </w:rPr>
        <w:br w:type="page"/>
      </w:r>
    </w:p>
    <w:p w14:paraId="71ED75A9" w14:textId="197535F2" w:rsidR="00EE666C" w:rsidRPr="003D58F9" w:rsidRDefault="00447F4F" w:rsidP="00447F4F">
      <w:pPr>
        <w:pStyle w:val="Sansinterligne"/>
        <w:bidi/>
        <w:jc w:val="both"/>
        <w:rPr>
          <w:rFonts w:ascii="Calibri" w:hAnsi="Calibri" w:cs="Calibri"/>
          <w:b/>
          <w:bCs/>
          <w:sz w:val="32"/>
          <w:szCs w:val="32"/>
          <w:rtl/>
        </w:rPr>
      </w:pPr>
      <w:r w:rsidRPr="003D58F9">
        <w:rPr>
          <w:rFonts w:ascii="Calibri" w:hAnsi="Calibri" w:cs="Calibri"/>
          <w:b/>
          <w:bCs/>
          <w:sz w:val="32"/>
          <w:szCs w:val="32"/>
          <w:rtl/>
        </w:rPr>
        <w:lastRenderedPageBreak/>
        <w:t xml:space="preserve">الفهرس </w:t>
      </w:r>
    </w:p>
    <w:p w14:paraId="40A3431B" w14:textId="3AF7F934" w:rsidR="00447F4F" w:rsidRPr="003D58F9" w:rsidRDefault="00447F4F">
      <w:pPr>
        <w:rPr>
          <w:rFonts w:ascii="Calibri" w:hAnsi="Calibri" w:cs="Calibri"/>
          <w:rtl/>
        </w:rPr>
      </w:pPr>
      <w:r w:rsidRPr="003D58F9">
        <w:rPr>
          <w:rFonts w:ascii="Calibri" w:hAnsi="Calibri" w:cs="Calibri"/>
          <w:rtl/>
        </w:rPr>
        <w:br w:type="page"/>
      </w:r>
    </w:p>
    <w:p w14:paraId="56202019" w14:textId="67782026" w:rsidR="00447F4F" w:rsidRPr="003D58F9" w:rsidRDefault="00447F4F" w:rsidP="00447F4F">
      <w:pPr>
        <w:pStyle w:val="Sansinterligne"/>
        <w:bidi/>
        <w:jc w:val="both"/>
        <w:rPr>
          <w:rFonts w:ascii="Calibri" w:hAnsi="Calibri" w:cs="Calibri"/>
          <w:b/>
          <w:bCs/>
          <w:rtl/>
        </w:rPr>
      </w:pPr>
      <w:r w:rsidRPr="003D58F9">
        <w:rPr>
          <w:rFonts w:ascii="Calibri" w:hAnsi="Calibri" w:cs="Calibri"/>
          <w:b/>
          <w:bCs/>
          <w:rtl/>
        </w:rPr>
        <w:lastRenderedPageBreak/>
        <w:t xml:space="preserve">كلمة الرئيس </w:t>
      </w:r>
      <w:r w:rsidRPr="003D58F9">
        <w:rPr>
          <w:rFonts w:ascii="Calibri" w:hAnsi="Calibri" w:cs="Calibri"/>
          <w:b/>
          <w:bCs/>
          <w:rtl/>
        </w:rPr>
        <w:tab/>
      </w:r>
      <w:r w:rsidRPr="003D58F9">
        <w:rPr>
          <w:rFonts w:ascii="Calibri" w:hAnsi="Calibri" w:cs="Calibri"/>
          <w:b/>
          <w:bCs/>
          <w:rtl/>
        </w:rPr>
        <w:tab/>
      </w:r>
      <w:r w:rsidRPr="003D58F9">
        <w:rPr>
          <w:rFonts w:ascii="Calibri" w:hAnsi="Calibri" w:cs="Calibri"/>
          <w:b/>
          <w:bCs/>
          <w:rtl/>
        </w:rPr>
        <w:tab/>
      </w:r>
      <w:r w:rsidRPr="003D58F9">
        <w:rPr>
          <w:rFonts w:ascii="Calibri" w:hAnsi="Calibri" w:cs="Calibri"/>
          <w:b/>
          <w:bCs/>
          <w:rtl/>
        </w:rPr>
        <w:tab/>
      </w:r>
      <w:r w:rsidRPr="003D58F9">
        <w:rPr>
          <w:rFonts w:ascii="Calibri" w:hAnsi="Calibri" w:cs="Calibri"/>
          <w:b/>
          <w:bCs/>
          <w:rtl/>
        </w:rPr>
        <w:tab/>
        <w:t xml:space="preserve"> </w:t>
      </w:r>
    </w:p>
    <w:p w14:paraId="78B7168A" w14:textId="22E89CAD" w:rsidR="00447F4F" w:rsidRPr="003D58F9" w:rsidRDefault="00447F4F" w:rsidP="00447F4F">
      <w:pPr>
        <w:pStyle w:val="Sansinterligne"/>
        <w:bidi/>
        <w:jc w:val="both"/>
        <w:rPr>
          <w:rFonts w:ascii="Calibri" w:hAnsi="Calibri" w:cs="Calibri"/>
          <w:b/>
          <w:bCs/>
          <w:rtl/>
        </w:rPr>
      </w:pPr>
    </w:p>
    <w:p w14:paraId="50CF6C18" w14:textId="1ED108AF" w:rsidR="00447F4F" w:rsidRPr="003D58F9" w:rsidRDefault="00447F4F" w:rsidP="00447F4F">
      <w:pPr>
        <w:pStyle w:val="Sansinterligne"/>
        <w:bidi/>
        <w:jc w:val="both"/>
        <w:rPr>
          <w:rFonts w:ascii="Calibri" w:hAnsi="Calibri" w:cs="Calibri"/>
          <w:b/>
          <w:bCs/>
          <w:rtl/>
        </w:rPr>
      </w:pPr>
      <w:r w:rsidRPr="003D58F9">
        <w:rPr>
          <w:rFonts w:ascii="Calibri" w:hAnsi="Calibri" w:cs="Calibri"/>
          <w:b/>
          <w:bCs/>
          <w:rtl/>
        </w:rPr>
        <w:t xml:space="preserve">الموضوع </w:t>
      </w:r>
    </w:p>
    <w:p w14:paraId="5446E648" w14:textId="3EFD47A6" w:rsidR="00447F4F" w:rsidRPr="003D58F9" w:rsidRDefault="00447F4F" w:rsidP="00447F4F">
      <w:pPr>
        <w:pStyle w:val="Sansinterligne"/>
        <w:bidi/>
        <w:jc w:val="both"/>
        <w:rPr>
          <w:rFonts w:ascii="Calibri" w:hAnsi="Calibri" w:cs="Calibri"/>
          <w:b/>
          <w:bCs/>
          <w:rtl/>
        </w:rPr>
      </w:pPr>
    </w:p>
    <w:p w14:paraId="15B28FF0" w14:textId="7846FB3B" w:rsidR="00447F4F" w:rsidRPr="003D58F9" w:rsidRDefault="00447F4F" w:rsidP="00447F4F">
      <w:pPr>
        <w:pStyle w:val="Sansinterligne"/>
        <w:bidi/>
        <w:jc w:val="both"/>
        <w:rPr>
          <w:rFonts w:ascii="Calibri" w:hAnsi="Calibri" w:cs="Calibri"/>
          <w:b/>
          <w:bCs/>
          <w:rtl/>
        </w:rPr>
      </w:pPr>
      <w:r w:rsidRPr="003D58F9">
        <w:rPr>
          <w:rFonts w:ascii="Calibri" w:hAnsi="Calibri" w:cs="Calibri"/>
          <w:b/>
          <w:bCs/>
          <w:rtl/>
        </w:rPr>
        <w:t xml:space="preserve">نطاق التطبيق </w:t>
      </w:r>
    </w:p>
    <w:p w14:paraId="5620FD32" w14:textId="4A9E3D42" w:rsidR="00447F4F" w:rsidRPr="003D58F9" w:rsidRDefault="00447F4F" w:rsidP="00447F4F">
      <w:pPr>
        <w:pStyle w:val="Sansinterligne"/>
        <w:bidi/>
        <w:jc w:val="both"/>
        <w:rPr>
          <w:rFonts w:ascii="Calibri" w:hAnsi="Calibri" w:cs="Calibri"/>
          <w:rtl/>
        </w:rPr>
      </w:pPr>
    </w:p>
    <w:p w14:paraId="33A0DB81" w14:textId="27767FA1" w:rsidR="00447F4F" w:rsidRPr="003D58F9" w:rsidRDefault="00927FBE" w:rsidP="00447F4F">
      <w:pPr>
        <w:pStyle w:val="Sansinterligne"/>
        <w:numPr>
          <w:ilvl w:val="0"/>
          <w:numId w:val="1"/>
        </w:numPr>
        <w:bidi/>
        <w:jc w:val="both"/>
        <w:rPr>
          <w:rFonts w:ascii="Calibri" w:hAnsi="Calibri" w:cs="Calibri"/>
          <w:b/>
          <w:bCs/>
        </w:rPr>
      </w:pPr>
      <w:r w:rsidRPr="003D58F9">
        <w:rPr>
          <w:rFonts w:ascii="Calibri" w:hAnsi="Calibri" w:cs="Calibri"/>
          <w:b/>
          <w:bCs/>
          <w:rtl/>
        </w:rPr>
        <w:t>منع</w:t>
      </w:r>
      <w:r w:rsidR="00447F4F" w:rsidRPr="003D58F9">
        <w:rPr>
          <w:rFonts w:ascii="Calibri" w:hAnsi="Calibri" w:cs="Calibri"/>
          <w:b/>
          <w:bCs/>
          <w:rtl/>
        </w:rPr>
        <w:t xml:space="preserve"> الفساد واستغلال النفوذ </w:t>
      </w:r>
    </w:p>
    <w:p w14:paraId="0AD5F481" w14:textId="77777777" w:rsidR="004D2E1C" w:rsidRPr="003D58F9" w:rsidRDefault="004D2E1C" w:rsidP="004D2E1C">
      <w:pPr>
        <w:pStyle w:val="Sansinterligne"/>
        <w:bidi/>
        <w:ind w:left="720"/>
        <w:jc w:val="both"/>
        <w:rPr>
          <w:rFonts w:ascii="Calibri" w:hAnsi="Calibri" w:cs="Calibri"/>
        </w:rPr>
      </w:pPr>
    </w:p>
    <w:p w14:paraId="705FAE2F" w14:textId="204BD254" w:rsidR="004654D0" w:rsidRPr="003D58F9" w:rsidRDefault="004654D0" w:rsidP="004654D0">
      <w:pPr>
        <w:pStyle w:val="Sansinterligne"/>
        <w:numPr>
          <w:ilvl w:val="1"/>
          <w:numId w:val="2"/>
        </w:numPr>
        <w:bidi/>
        <w:jc w:val="both"/>
        <w:rPr>
          <w:rFonts w:ascii="Calibri" w:hAnsi="Calibri" w:cs="Calibri"/>
          <w:rtl/>
        </w:rPr>
      </w:pPr>
      <w:r w:rsidRPr="003D58F9">
        <w:rPr>
          <w:rFonts w:ascii="Calibri" w:hAnsi="Calibri" w:cs="Calibri"/>
          <w:rtl/>
        </w:rPr>
        <w:t xml:space="preserve">الفساد </w:t>
      </w:r>
    </w:p>
    <w:p w14:paraId="0ABB730F" w14:textId="14A457CF" w:rsidR="004654D0" w:rsidRPr="003D58F9" w:rsidRDefault="004654D0" w:rsidP="004654D0">
      <w:pPr>
        <w:pStyle w:val="Sansinterligne"/>
        <w:numPr>
          <w:ilvl w:val="1"/>
          <w:numId w:val="2"/>
        </w:numPr>
        <w:bidi/>
        <w:jc w:val="both"/>
        <w:rPr>
          <w:rFonts w:ascii="Calibri" w:hAnsi="Calibri" w:cs="Calibri"/>
        </w:rPr>
      </w:pPr>
      <w:r w:rsidRPr="003D58F9">
        <w:rPr>
          <w:rFonts w:ascii="Calibri" w:hAnsi="Calibri" w:cs="Calibri"/>
          <w:rtl/>
        </w:rPr>
        <w:t xml:space="preserve">استغلال النفوذ </w:t>
      </w:r>
    </w:p>
    <w:p w14:paraId="7FC95339" w14:textId="29AECA68" w:rsidR="004654D0" w:rsidRPr="003D58F9" w:rsidRDefault="004654D0" w:rsidP="004654D0">
      <w:pPr>
        <w:pStyle w:val="Sansinterligne"/>
        <w:numPr>
          <w:ilvl w:val="1"/>
          <w:numId w:val="2"/>
        </w:numPr>
        <w:bidi/>
        <w:jc w:val="both"/>
        <w:rPr>
          <w:rFonts w:ascii="Calibri" w:hAnsi="Calibri" w:cs="Calibri"/>
        </w:rPr>
      </w:pPr>
      <w:r w:rsidRPr="003D58F9">
        <w:rPr>
          <w:rFonts w:ascii="Calibri" w:hAnsi="Calibri" w:cs="Calibri"/>
          <w:rtl/>
        </w:rPr>
        <w:t xml:space="preserve">العقوبات </w:t>
      </w:r>
    </w:p>
    <w:p w14:paraId="3197B30D" w14:textId="32AA6201" w:rsidR="004D2E1C" w:rsidRPr="003D58F9" w:rsidRDefault="004D2E1C" w:rsidP="004D2E1C">
      <w:pPr>
        <w:pStyle w:val="Sansinterligne"/>
        <w:bidi/>
        <w:jc w:val="both"/>
        <w:rPr>
          <w:rFonts w:ascii="Calibri" w:hAnsi="Calibri" w:cs="Calibri"/>
          <w:rtl/>
        </w:rPr>
      </w:pPr>
    </w:p>
    <w:p w14:paraId="0998D4FA" w14:textId="1658FAEC" w:rsidR="00460761" w:rsidRPr="003D58F9" w:rsidRDefault="00460761" w:rsidP="00460761">
      <w:pPr>
        <w:pStyle w:val="Sansinterligne"/>
        <w:numPr>
          <w:ilvl w:val="0"/>
          <w:numId w:val="1"/>
        </w:numPr>
        <w:bidi/>
        <w:jc w:val="both"/>
        <w:rPr>
          <w:rFonts w:ascii="Calibri" w:hAnsi="Calibri" w:cs="Calibri"/>
          <w:b/>
          <w:bCs/>
        </w:rPr>
      </w:pPr>
      <w:r w:rsidRPr="003D58F9">
        <w:rPr>
          <w:rFonts w:ascii="Calibri" w:hAnsi="Calibri" w:cs="Calibri"/>
          <w:b/>
          <w:bCs/>
          <w:rtl/>
        </w:rPr>
        <w:t xml:space="preserve">الهدايا والدعوات </w:t>
      </w:r>
    </w:p>
    <w:p w14:paraId="6E9EE0BC" w14:textId="77777777" w:rsidR="00575040" w:rsidRPr="003D58F9" w:rsidRDefault="00575040" w:rsidP="00575040">
      <w:pPr>
        <w:pStyle w:val="Sansinterligne"/>
        <w:bidi/>
        <w:ind w:left="720"/>
        <w:jc w:val="both"/>
        <w:rPr>
          <w:rFonts w:ascii="Calibri" w:hAnsi="Calibri" w:cs="Calibri"/>
          <w:b/>
          <w:bCs/>
        </w:rPr>
      </w:pPr>
    </w:p>
    <w:p w14:paraId="37717317" w14:textId="1C7E507E" w:rsidR="00575040" w:rsidRPr="003D58F9" w:rsidRDefault="00575040" w:rsidP="00575040">
      <w:pPr>
        <w:pStyle w:val="Sansinterligne"/>
        <w:numPr>
          <w:ilvl w:val="0"/>
          <w:numId w:val="1"/>
        </w:numPr>
        <w:bidi/>
        <w:jc w:val="both"/>
        <w:rPr>
          <w:rFonts w:ascii="Calibri" w:hAnsi="Calibri" w:cs="Calibri"/>
          <w:b/>
          <w:bCs/>
        </w:rPr>
      </w:pPr>
      <w:r w:rsidRPr="003D58F9">
        <w:rPr>
          <w:rFonts w:ascii="Calibri" w:hAnsi="Calibri" w:cs="Calibri"/>
          <w:b/>
          <w:bCs/>
          <w:rtl/>
        </w:rPr>
        <w:t xml:space="preserve">تضارب المصالح </w:t>
      </w:r>
    </w:p>
    <w:p w14:paraId="62C367AC" w14:textId="77777777" w:rsidR="00575040" w:rsidRPr="003D58F9" w:rsidRDefault="00575040" w:rsidP="00575040">
      <w:pPr>
        <w:pStyle w:val="Sansinterligne"/>
        <w:bidi/>
        <w:ind w:left="720"/>
        <w:jc w:val="both"/>
        <w:rPr>
          <w:rFonts w:ascii="Calibri" w:hAnsi="Calibri" w:cs="Calibri"/>
          <w:b/>
          <w:bCs/>
        </w:rPr>
      </w:pPr>
    </w:p>
    <w:p w14:paraId="34E2B2D0" w14:textId="3D567422" w:rsidR="00575040" w:rsidRPr="003D58F9" w:rsidRDefault="00013573" w:rsidP="00575040">
      <w:pPr>
        <w:pStyle w:val="Sansinterligne"/>
        <w:numPr>
          <w:ilvl w:val="0"/>
          <w:numId w:val="1"/>
        </w:numPr>
        <w:bidi/>
        <w:jc w:val="both"/>
        <w:rPr>
          <w:rFonts w:ascii="Calibri" w:hAnsi="Calibri" w:cs="Calibri"/>
          <w:b/>
          <w:bCs/>
        </w:rPr>
      </w:pPr>
      <w:r w:rsidRPr="003D58F9">
        <w:rPr>
          <w:rFonts w:ascii="Calibri" w:hAnsi="Calibri" w:cs="Calibri"/>
          <w:b/>
          <w:bCs/>
          <w:rtl/>
        </w:rPr>
        <w:t xml:space="preserve">التفاعلات مع الموظفين العموميين </w:t>
      </w:r>
    </w:p>
    <w:p w14:paraId="64F381AB" w14:textId="77777777" w:rsidR="001F1BB6" w:rsidRPr="003D58F9" w:rsidRDefault="001F1BB6" w:rsidP="001F1BB6">
      <w:pPr>
        <w:pStyle w:val="Sansinterligne"/>
        <w:bidi/>
        <w:ind w:left="720"/>
        <w:jc w:val="both"/>
        <w:rPr>
          <w:rFonts w:ascii="Calibri" w:hAnsi="Calibri" w:cs="Calibri"/>
          <w:b/>
          <w:bCs/>
        </w:rPr>
      </w:pPr>
    </w:p>
    <w:p w14:paraId="38B21FEF" w14:textId="1AECCF29" w:rsidR="001F1BB6" w:rsidRPr="003D58F9" w:rsidRDefault="00F516E6" w:rsidP="001F1BB6">
      <w:pPr>
        <w:pStyle w:val="Sansinterligne"/>
        <w:numPr>
          <w:ilvl w:val="0"/>
          <w:numId w:val="1"/>
        </w:numPr>
        <w:bidi/>
        <w:jc w:val="both"/>
        <w:rPr>
          <w:rFonts w:ascii="Calibri" w:hAnsi="Calibri" w:cs="Calibri"/>
          <w:b/>
          <w:bCs/>
        </w:rPr>
      </w:pPr>
      <w:r w:rsidRPr="003D58F9">
        <w:rPr>
          <w:rFonts w:ascii="Calibri" w:hAnsi="Calibri" w:cs="Calibri"/>
          <w:b/>
          <w:bCs/>
          <w:rtl/>
        </w:rPr>
        <w:t xml:space="preserve">التحقق من نزاهة الغير </w:t>
      </w:r>
    </w:p>
    <w:p w14:paraId="28170835" w14:textId="77777777" w:rsidR="0077267C" w:rsidRPr="003D58F9" w:rsidRDefault="0077267C" w:rsidP="0077267C">
      <w:pPr>
        <w:pStyle w:val="Sansinterligne"/>
        <w:bidi/>
        <w:ind w:left="720"/>
        <w:jc w:val="both"/>
        <w:rPr>
          <w:rFonts w:ascii="Calibri" w:hAnsi="Calibri" w:cs="Calibri"/>
          <w:b/>
          <w:bCs/>
        </w:rPr>
      </w:pPr>
    </w:p>
    <w:p w14:paraId="09D418C9" w14:textId="4FCF5A2D" w:rsidR="0077267C" w:rsidRPr="003D58F9" w:rsidRDefault="0077267C" w:rsidP="0077267C">
      <w:pPr>
        <w:pStyle w:val="Sansinterligne"/>
        <w:numPr>
          <w:ilvl w:val="0"/>
          <w:numId w:val="1"/>
        </w:numPr>
        <w:bidi/>
        <w:jc w:val="both"/>
        <w:rPr>
          <w:rFonts w:ascii="Calibri" w:hAnsi="Calibri" w:cs="Calibri"/>
          <w:b/>
          <w:bCs/>
        </w:rPr>
      </w:pPr>
      <w:r w:rsidRPr="003D58F9">
        <w:rPr>
          <w:rFonts w:ascii="Calibri" w:hAnsi="Calibri" w:cs="Calibri"/>
          <w:b/>
          <w:bCs/>
          <w:rtl/>
        </w:rPr>
        <w:t>ال</w:t>
      </w:r>
      <w:r w:rsidR="006A57C1" w:rsidRPr="003D58F9">
        <w:rPr>
          <w:rFonts w:ascii="Calibri" w:hAnsi="Calibri" w:cs="Calibri"/>
          <w:b/>
          <w:bCs/>
          <w:rtl/>
        </w:rPr>
        <w:t>تبرعات</w:t>
      </w:r>
      <w:r w:rsidRPr="003D58F9">
        <w:rPr>
          <w:rFonts w:ascii="Calibri" w:hAnsi="Calibri" w:cs="Calibri"/>
          <w:b/>
          <w:bCs/>
          <w:rtl/>
        </w:rPr>
        <w:t>، الأعمال الخيرية والرعاية</w:t>
      </w:r>
    </w:p>
    <w:p w14:paraId="09E77EF4" w14:textId="77777777" w:rsidR="00933DCC" w:rsidRPr="003D58F9" w:rsidRDefault="00933DCC" w:rsidP="00933DCC">
      <w:pPr>
        <w:pStyle w:val="Sansinterligne"/>
        <w:bidi/>
        <w:ind w:left="720"/>
        <w:jc w:val="both"/>
        <w:rPr>
          <w:rFonts w:ascii="Calibri" w:hAnsi="Calibri" w:cs="Calibri"/>
          <w:b/>
          <w:bCs/>
        </w:rPr>
      </w:pPr>
    </w:p>
    <w:p w14:paraId="16352C22" w14:textId="4DB992C8" w:rsidR="00933DCC" w:rsidRPr="003D58F9" w:rsidRDefault="00933DCC" w:rsidP="00933DCC">
      <w:pPr>
        <w:pStyle w:val="Sansinterligne"/>
        <w:numPr>
          <w:ilvl w:val="0"/>
          <w:numId w:val="1"/>
        </w:numPr>
        <w:bidi/>
        <w:jc w:val="both"/>
        <w:rPr>
          <w:rFonts w:ascii="Calibri" w:hAnsi="Calibri" w:cs="Calibri"/>
          <w:b/>
          <w:bCs/>
        </w:rPr>
      </w:pPr>
      <w:r w:rsidRPr="003D58F9">
        <w:rPr>
          <w:rFonts w:ascii="Calibri" w:hAnsi="Calibri" w:cs="Calibri"/>
          <w:b/>
          <w:bCs/>
          <w:rtl/>
        </w:rPr>
        <w:t xml:space="preserve">الأداءات المحظورة أو المحفوفة </w:t>
      </w:r>
      <w:r w:rsidR="00ED1EF5" w:rsidRPr="003D58F9">
        <w:rPr>
          <w:rFonts w:ascii="Calibri" w:hAnsi="Calibri" w:cs="Calibri"/>
          <w:b/>
          <w:bCs/>
          <w:rtl/>
        </w:rPr>
        <w:t xml:space="preserve">بالمخاطر </w:t>
      </w:r>
    </w:p>
    <w:p w14:paraId="70BBECD5" w14:textId="77777777" w:rsidR="00A20BC2" w:rsidRPr="003D58F9" w:rsidRDefault="00A20BC2" w:rsidP="00323628">
      <w:pPr>
        <w:pStyle w:val="Sansinterligne"/>
        <w:bidi/>
        <w:jc w:val="both"/>
        <w:rPr>
          <w:rFonts w:ascii="Calibri" w:hAnsi="Calibri" w:cs="Calibri"/>
          <w:rtl/>
        </w:rPr>
      </w:pPr>
    </w:p>
    <w:p w14:paraId="7A7CFEF9" w14:textId="0D7F5D79" w:rsidR="00A20BC2" w:rsidRPr="003D58F9" w:rsidRDefault="00A20BC2" w:rsidP="00A20BC2">
      <w:pPr>
        <w:pStyle w:val="Sansinterligne"/>
        <w:bidi/>
        <w:jc w:val="both"/>
        <w:rPr>
          <w:rFonts w:ascii="Calibri" w:hAnsi="Calibri" w:cs="Calibri"/>
          <w:rtl/>
        </w:rPr>
      </w:pPr>
      <w:r w:rsidRPr="003D58F9">
        <w:rPr>
          <w:rFonts w:ascii="Calibri" w:hAnsi="Calibri" w:cs="Calibri"/>
          <w:rtl/>
        </w:rPr>
        <w:t xml:space="preserve">7.1 </w:t>
      </w:r>
      <w:r w:rsidR="002F21F7" w:rsidRPr="003D58F9">
        <w:rPr>
          <w:rFonts w:ascii="Calibri" w:hAnsi="Calibri" w:cs="Calibri"/>
          <w:rtl/>
        </w:rPr>
        <w:t>ال</w:t>
      </w:r>
      <w:r w:rsidRPr="003D58F9">
        <w:rPr>
          <w:rFonts w:ascii="Calibri" w:hAnsi="Calibri" w:cs="Calibri"/>
          <w:rtl/>
        </w:rPr>
        <w:t xml:space="preserve">أداءات </w:t>
      </w:r>
      <w:r w:rsidR="002F21F7" w:rsidRPr="003D58F9">
        <w:rPr>
          <w:rFonts w:ascii="Calibri" w:hAnsi="Calibri" w:cs="Calibri"/>
          <w:rtl/>
        </w:rPr>
        <w:t xml:space="preserve">التسهيلية </w:t>
      </w:r>
    </w:p>
    <w:p w14:paraId="57619A1C" w14:textId="40AA1463" w:rsidR="00C604BC" w:rsidRPr="003D58F9" w:rsidRDefault="00A20BC2" w:rsidP="00A20BC2">
      <w:pPr>
        <w:pStyle w:val="Sansinterligne"/>
        <w:bidi/>
        <w:jc w:val="both"/>
        <w:rPr>
          <w:rFonts w:ascii="Calibri" w:hAnsi="Calibri" w:cs="Calibri"/>
          <w:rtl/>
        </w:rPr>
      </w:pPr>
      <w:r w:rsidRPr="003D58F9">
        <w:rPr>
          <w:rFonts w:ascii="Calibri" w:hAnsi="Calibri" w:cs="Calibri"/>
          <w:rtl/>
        </w:rPr>
        <w:t xml:space="preserve">7.2 </w:t>
      </w:r>
      <w:r w:rsidR="000775BF" w:rsidRPr="003D58F9">
        <w:rPr>
          <w:rFonts w:ascii="Calibri" w:hAnsi="Calibri" w:cs="Calibri"/>
          <w:rtl/>
        </w:rPr>
        <w:t xml:space="preserve">الأداءات </w:t>
      </w:r>
      <w:r w:rsidR="00F86045" w:rsidRPr="003D58F9">
        <w:rPr>
          <w:rFonts w:ascii="Calibri" w:hAnsi="Calibri" w:cs="Calibri"/>
          <w:rtl/>
        </w:rPr>
        <w:t xml:space="preserve">الخارجية </w:t>
      </w:r>
      <w:r w:rsidR="000775BF" w:rsidRPr="003D58F9">
        <w:rPr>
          <w:rFonts w:ascii="Calibri" w:hAnsi="Calibri" w:cs="Calibri"/>
          <w:rtl/>
        </w:rPr>
        <w:t xml:space="preserve"> </w:t>
      </w:r>
    </w:p>
    <w:p w14:paraId="090FA29E" w14:textId="77777777" w:rsidR="00C604BC" w:rsidRPr="003D58F9" w:rsidRDefault="00C604BC" w:rsidP="00C604BC">
      <w:pPr>
        <w:pStyle w:val="Sansinterligne"/>
        <w:bidi/>
        <w:jc w:val="both"/>
        <w:rPr>
          <w:rFonts w:ascii="Calibri" w:hAnsi="Calibri" w:cs="Calibri"/>
          <w:rtl/>
        </w:rPr>
      </w:pPr>
    </w:p>
    <w:p w14:paraId="6340CE8F" w14:textId="688112C9" w:rsidR="00323628" w:rsidRPr="003D58F9" w:rsidRDefault="00C604BC" w:rsidP="00C604BC">
      <w:pPr>
        <w:pStyle w:val="Sansinterligne"/>
        <w:numPr>
          <w:ilvl w:val="0"/>
          <w:numId w:val="1"/>
        </w:numPr>
        <w:bidi/>
        <w:jc w:val="both"/>
        <w:rPr>
          <w:rFonts w:ascii="Calibri" w:hAnsi="Calibri" w:cs="Calibri"/>
          <w:b/>
          <w:bCs/>
        </w:rPr>
      </w:pPr>
      <w:r w:rsidRPr="003D58F9">
        <w:rPr>
          <w:rFonts w:ascii="Calibri" w:hAnsi="Calibri" w:cs="Calibri"/>
          <w:b/>
          <w:bCs/>
          <w:rtl/>
        </w:rPr>
        <w:t xml:space="preserve">تدبير ودقة الدفاتر والسجلات الحسابية </w:t>
      </w:r>
    </w:p>
    <w:p w14:paraId="3ABA9238" w14:textId="77777777" w:rsidR="00A33762" w:rsidRPr="003D58F9" w:rsidRDefault="00A33762" w:rsidP="00A33762">
      <w:pPr>
        <w:pStyle w:val="Sansinterligne"/>
        <w:bidi/>
        <w:ind w:left="720"/>
        <w:jc w:val="both"/>
        <w:rPr>
          <w:rFonts w:ascii="Calibri" w:hAnsi="Calibri" w:cs="Calibri"/>
          <w:b/>
          <w:bCs/>
        </w:rPr>
      </w:pPr>
    </w:p>
    <w:p w14:paraId="1986EEBA" w14:textId="65F4657B" w:rsidR="00A33762" w:rsidRPr="003D58F9" w:rsidRDefault="00A33762" w:rsidP="00A33762">
      <w:pPr>
        <w:pStyle w:val="Sansinterligne"/>
        <w:numPr>
          <w:ilvl w:val="0"/>
          <w:numId w:val="1"/>
        </w:numPr>
        <w:bidi/>
        <w:jc w:val="both"/>
        <w:rPr>
          <w:rFonts w:ascii="Calibri" w:hAnsi="Calibri" w:cs="Calibri"/>
          <w:b/>
          <w:bCs/>
        </w:rPr>
      </w:pPr>
      <w:r w:rsidRPr="003D58F9">
        <w:rPr>
          <w:rFonts w:ascii="Calibri" w:hAnsi="Calibri" w:cs="Calibri"/>
          <w:b/>
          <w:bCs/>
          <w:rtl/>
        </w:rPr>
        <w:t xml:space="preserve">إشارات التنبيه </w:t>
      </w:r>
    </w:p>
    <w:p w14:paraId="6FDEBD87" w14:textId="77777777" w:rsidR="00B16380" w:rsidRPr="003D58F9" w:rsidRDefault="00B16380" w:rsidP="00B16380">
      <w:pPr>
        <w:pStyle w:val="Sansinterligne"/>
        <w:bidi/>
        <w:ind w:left="720"/>
        <w:jc w:val="both"/>
        <w:rPr>
          <w:rFonts w:ascii="Calibri" w:hAnsi="Calibri" w:cs="Calibri"/>
          <w:b/>
          <w:bCs/>
        </w:rPr>
      </w:pPr>
    </w:p>
    <w:p w14:paraId="6BE60609" w14:textId="27AE6A2B" w:rsidR="00B16380" w:rsidRPr="003D58F9" w:rsidRDefault="00B16380" w:rsidP="00B16380">
      <w:pPr>
        <w:pStyle w:val="Sansinterligne"/>
        <w:numPr>
          <w:ilvl w:val="0"/>
          <w:numId w:val="1"/>
        </w:numPr>
        <w:bidi/>
        <w:jc w:val="both"/>
        <w:rPr>
          <w:rFonts w:ascii="Calibri" w:hAnsi="Calibri" w:cs="Calibri"/>
          <w:b/>
          <w:bCs/>
        </w:rPr>
      </w:pPr>
      <w:r w:rsidRPr="003D58F9">
        <w:rPr>
          <w:rFonts w:ascii="Calibri" w:hAnsi="Calibri" w:cs="Calibri"/>
          <w:b/>
          <w:bCs/>
          <w:rtl/>
        </w:rPr>
        <w:t>تنظيم ال</w:t>
      </w:r>
      <w:r w:rsidR="0060134C">
        <w:rPr>
          <w:rFonts w:ascii="Calibri" w:hAnsi="Calibri" w:cs="Calibri"/>
          <w:b/>
          <w:bCs/>
          <w:rtl/>
        </w:rPr>
        <w:t>امتثال</w:t>
      </w:r>
      <w:r w:rsidRPr="003D58F9">
        <w:rPr>
          <w:rFonts w:ascii="Calibri" w:hAnsi="Calibri" w:cs="Calibri"/>
          <w:b/>
          <w:bCs/>
          <w:rtl/>
        </w:rPr>
        <w:t xml:space="preserve"> </w:t>
      </w:r>
      <w:r w:rsidR="00084298" w:rsidRPr="003D58F9">
        <w:rPr>
          <w:rFonts w:ascii="Calibri" w:hAnsi="Calibri" w:cs="Calibri"/>
          <w:b/>
          <w:bCs/>
          <w:rtl/>
        </w:rPr>
        <w:t>في ا</w:t>
      </w:r>
      <w:r w:rsidRPr="003D58F9">
        <w:rPr>
          <w:rFonts w:ascii="Calibri" w:hAnsi="Calibri" w:cs="Calibri"/>
          <w:b/>
          <w:bCs/>
          <w:rtl/>
        </w:rPr>
        <w:t xml:space="preserve">لمجموعة </w:t>
      </w:r>
    </w:p>
    <w:p w14:paraId="10846AAD" w14:textId="05C408B0" w:rsidR="00F75623" w:rsidRPr="003D58F9" w:rsidRDefault="00F75623" w:rsidP="00F75623">
      <w:pPr>
        <w:pStyle w:val="Sansinterligne"/>
        <w:bidi/>
        <w:jc w:val="both"/>
        <w:rPr>
          <w:rFonts w:ascii="Calibri" w:hAnsi="Calibri" w:cs="Calibri"/>
          <w:rtl/>
        </w:rPr>
      </w:pPr>
    </w:p>
    <w:p w14:paraId="4C8DFEDC" w14:textId="4BA1F126" w:rsidR="00F75623" w:rsidRPr="003D58F9" w:rsidRDefault="00F75623" w:rsidP="00F75623">
      <w:pPr>
        <w:pStyle w:val="Sansinterligne"/>
        <w:bidi/>
        <w:jc w:val="both"/>
        <w:rPr>
          <w:rFonts w:ascii="Calibri" w:hAnsi="Calibri" w:cs="Calibri"/>
          <w:rtl/>
        </w:rPr>
      </w:pPr>
      <w:r w:rsidRPr="003D58F9">
        <w:rPr>
          <w:rFonts w:ascii="Calibri" w:hAnsi="Calibri" w:cs="Calibri"/>
          <w:rtl/>
        </w:rPr>
        <w:t>10.1 لجنة ال</w:t>
      </w:r>
      <w:r w:rsidR="0060134C">
        <w:rPr>
          <w:rFonts w:ascii="Calibri" w:hAnsi="Calibri" w:cs="Calibri"/>
          <w:rtl/>
        </w:rPr>
        <w:t>امتثال</w:t>
      </w:r>
      <w:r w:rsidRPr="003D58F9">
        <w:rPr>
          <w:rFonts w:ascii="Calibri" w:hAnsi="Calibri" w:cs="Calibri"/>
          <w:rtl/>
        </w:rPr>
        <w:t xml:space="preserve"> </w:t>
      </w:r>
      <w:r w:rsidR="00A626F7" w:rsidRPr="003D58F9">
        <w:rPr>
          <w:rFonts w:ascii="Calibri" w:hAnsi="Calibri" w:cs="Calibri"/>
          <w:rtl/>
        </w:rPr>
        <w:t>الخاصة با</w:t>
      </w:r>
      <w:r w:rsidRPr="003D58F9">
        <w:rPr>
          <w:rFonts w:ascii="Calibri" w:hAnsi="Calibri" w:cs="Calibri"/>
          <w:rtl/>
        </w:rPr>
        <w:t xml:space="preserve">لمجموعة </w:t>
      </w:r>
    </w:p>
    <w:p w14:paraId="590072D9" w14:textId="729FB7B6" w:rsidR="00F75623" w:rsidRPr="003D58F9" w:rsidRDefault="00F75623" w:rsidP="00F75623">
      <w:pPr>
        <w:pStyle w:val="Sansinterligne"/>
        <w:bidi/>
        <w:jc w:val="both"/>
        <w:rPr>
          <w:rFonts w:ascii="Calibri" w:hAnsi="Calibri" w:cs="Calibri"/>
          <w:rtl/>
        </w:rPr>
      </w:pPr>
      <w:r w:rsidRPr="003D58F9">
        <w:rPr>
          <w:rFonts w:ascii="Calibri" w:hAnsi="Calibri" w:cs="Calibri"/>
          <w:rtl/>
        </w:rPr>
        <w:t>10.2 لجان ال</w:t>
      </w:r>
      <w:r w:rsidR="0060134C">
        <w:rPr>
          <w:rFonts w:ascii="Calibri" w:hAnsi="Calibri" w:cs="Calibri"/>
          <w:rtl/>
        </w:rPr>
        <w:t>امتثال</w:t>
      </w:r>
      <w:r w:rsidRPr="003D58F9">
        <w:rPr>
          <w:rFonts w:ascii="Calibri" w:hAnsi="Calibri" w:cs="Calibri"/>
          <w:rtl/>
        </w:rPr>
        <w:t xml:space="preserve"> </w:t>
      </w:r>
      <w:r w:rsidR="00934156" w:rsidRPr="003D58F9">
        <w:rPr>
          <w:rFonts w:ascii="Calibri" w:hAnsi="Calibri" w:cs="Calibri"/>
          <w:rtl/>
        </w:rPr>
        <w:t>الخاصة با</w:t>
      </w:r>
      <w:r w:rsidRPr="003D58F9">
        <w:rPr>
          <w:rFonts w:ascii="Calibri" w:hAnsi="Calibri" w:cs="Calibri"/>
          <w:rtl/>
        </w:rPr>
        <w:t xml:space="preserve">لقسم </w:t>
      </w:r>
    </w:p>
    <w:p w14:paraId="069A1EE9" w14:textId="663B718D" w:rsidR="0002767A" w:rsidRPr="003D58F9" w:rsidRDefault="0002767A" w:rsidP="0002767A">
      <w:pPr>
        <w:pStyle w:val="Sansinterligne"/>
        <w:bidi/>
        <w:jc w:val="both"/>
        <w:rPr>
          <w:rFonts w:ascii="Calibri" w:hAnsi="Calibri" w:cs="Calibri"/>
          <w:rtl/>
        </w:rPr>
      </w:pPr>
      <w:r w:rsidRPr="003D58F9">
        <w:rPr>
          <w:rFonts w:ascii="Calibri" w:hAnsi="Calibri" w:cs="Calibri"/>
          <w:rtl/>
        </w:rPr>
        <w:t>10.3 لجان ال</w:t>
      </w:r>
      <w:r w:rsidR="0060134C">
        <w:rPr>
          <w:rFonts w:ascii="Calibri" w:hAnsi="Calibri" w:cs="Calibri"/>
          <w:rtl/>
        </w:rPr>
        <w:t>امتثال</w:t>
      </w:r>
      <w:r w:rsidRPr="003D58F9">
        <w:rPr>
          <w:rFonts w:ascii="Calibri" w:hAnsi="Calibri" w:cs="Calibri"/>
          <w:rtl/>
        </w:rPr>
        <w:t xml:space="preserve"> المحلية </w:t>
      </w:r>
    </w:p>
    <w:p w14:paraId="435E7328" w14:textId="79E446E9" w:rsidR="0002767A" w:rsidRPr="003D58F9" w:rsidRDefault="0002767A" w:rsidP="0002767A">
      <w:pPr>
        <w:pStyle w:val="Sansinterligne"/>
        <w:bidi/>
        <w:jc w:val="both"/>
        <w:rPr>
          <w:rFonts w:ascii="Calibri" w:hAnsi="Calibri" w:cs="Calibri"/>
          <w:rtl/>
        </w:rPr>
      </w:pPr>
      <w:r w:rsidRPr="003D58F9">
        <w:rPr>
          <w:rFonts w:ascii="Calibri" w:hAnsi="Calibri" w:cs="Calibri"/>
          <w:rtl/>
        </w:rPr>
        <w:t xml:space="preserve">10.4 إدارة </w:t>
      </w:r>
      <w:r w:rsidR="0060134C">
        <w:rPr>
          <w:rFonts w:ascii="Calibri" w:hAnsi="Calibri" w:cs="Calibri"/>
          <w:rtl/>
        </w:rPr>
        <w:t>امتثال</w:t>
      </w:r>
      <w:r w:rsidRPr="003D58F9">
        <w:rPr>
          <w:rFonts w:ascii="Calibri" w:hAnsi="Calibri" w:cs="Calibri"/>
          <w:rtl/>
        </w:rPr>
        <w:t xml:space="preserve"> المجموعة </w:t>
      </w:r>
    </w:p>
    <w:p w14:paraId="769CA8E6" w14:textId="0BCD6A84" w:rsidR="0002767A" w:rsidRPr="003D58F9" w:rsidRDefault="0002767A" w:rsidP="0002767A">
      <w:pPr>
        <w:pStyle w:val="Sansinterligne"/>
        <w:bidi/>
        <w:jc w:val="both"/>
        <w:rPr>
          <w:rFonts w:ascii="Calibri" w:hAnsi="Calibri" w:cs="Calibri"/>
          <w:rtl/>
        </w:rPr>
      </w:pPr>
      <w:r w:rsidRPr="003D58F9">
        <w:rPr>
          <w:rFonts w:ascii="Calibri" w:hAnsi="Calibri" w:cs="Calibri"/>
          <w:rtl/>
        </w:rPr>
        <w:t xml:space="preserve">10.5 </w:t>
      </w:r>
      <w:r w:rsidR="008C4C45" w:rsidRPr="003D58F9">
        <w:rPr>
          <w:rFonts w:ascii="Calibri" w:hAnsi="Calibri" w:cs="Calibri"/>
          <w:rtl/>
        </w:rPr>
        <w:t>ال</w:t>
      </w:r>
      <w:r w:rsidR="00057021" w:rsidRPr="003D58F9">
        <w:rPr>
          <w:rFonts w:ascii="Calibri" w:hAnsi="Calibri" w:cs="Calibri"/>
          <w:rtl/>
        </w:rPr>
        <w:t>مندوب</w:t>
      </w:r>
      <w:r w:rsidR="007C5C9A" w:rsidRPr="003D58F9">
        <w:rPr>
          <w:rFonts w:ascii="Calibri" w:hAnsi="Calibri" w:cs="Calibri"/>
          <w:rtl/>
        </w:rPr>
        <w:t>و</w:t>
      </w:r>
      <w:r w:rsidR="008C4C45" w:rsidRPr="003D58F9">
        <w:rPr>
          <w:rFonts w:ascii="Calibri" w:hAnsi="Calibri" w:cs="Calibri"/>
          <w:rtl/>
        </w:rPr>
        <w:t>ن</w:t>
      </w:r>
      <w:r w:rsidR="007C5C9A" w:rsidRPr="003D58F9">
        <w:rPr>
          <w:rFonts w:ascii="Calibri" w:hAnsi="Calibri" w:cs="Calibri"/>
          <w:rtl/>
        </w:rPr>
        <w:t xml:space="preserve"> و</w:t>
      </w:r>
      <w:r w:rsidR="008C4C45" w:rsidRPr="003D58F9">
        <w:rPr>
          <w:rFonts w:ascii="Calibri" w:hAnsi="Calibri" w:cs="Calibri"/>
          <w:rtl/>
        </w:rPr>
        <w:t>ال</w:t>
      </w:r>
      <w:r w:rsidR="007C5C9A" w:rsidRPr="003D58F9">
        <w:rPr>
          <w:rFonts w:ascii="Calibri" w:hAnsi="Calibri" w:cs="Calibri"/>
          <w:rtl/>
        </w:rPr>
        <w:t>مساعدو</w:t>
      </w:r>
      <w:r w:rsidR="008C4C45" w:rsidRPr="003D58F9">
        <w:rPr>
          <w:rFonts w:ascii="Calibri" w:hAnsi="Calibri" w:cs="Calibri"/>
          <w:rtl/>
        </w:rPr>
        <w:t>ن في مجال</w:t>
      </w:r>
      <w:r w:rsidR="007C5C9A" w:rsidRPr="003D58F9">
        <w:rPr>
          <w:rFonts w:ascii="Calibri" w:hAnsi="Calibri" w:cs="Calibri"/>
          <w:rtl/>
        </w:rPr>
        <w:t xml:space="preserve"> ال</w:t>
      </w:r>
      <w:r w:rsidR="0060134C">
        <w:rPr>
          <w:rFonts w:ascii="Calibri" w:hAnsi="Calibri" w:cs="Calibri"/>
          <w:rtl/>
        </w:rPr>
        <w:t>امتثال</w:t>
      </w:r>
      <w:r w:rsidR="007C5C9A" w:rsidRPr="003D58F9">
        <w:rPr>
          <w:rFonts w:ascii="Calibri" w:hAnsi="Calibri" w:cs="Calibri"/>
          <w:rtl/>
        </w:rPr>
        <w:t xml:space="preserve"> </w:t>
      </w:r>
    </w:p>
    <w:p w14:paraId="53EFA5B4" w14:textId="2BB4C428" w:rsidR="00126FF2" w:rsidRPr="003D58F9" w:rsidRDefault="00126FF2" w:rsidP="00126FF2">
      <w:pPr>
        <w:pStyle w:val="Sansinterligne"/>
        <w:bidi/>
        <w:jc w:val="both"/>
        <w:rPr>
          <w:rFonts w:ascii="Calibri" w:hAnsi="Calibri" w:cs="Calibri"/>
          <w:rtl/>
        </w:rPr>
      </w:pPr>
    </w:p>
    <w:p w14:paraId="50D5FD3C" w14:textId="619FDD78" w:rsidR="00126FF2" w:rsidRPr="003D58F9" w:rsidRDefault="00126FF2" w:rsidP="00126FF2">
      <w:pPr>
        <w:pStyle w:val="Sansinterligne"/>
        <w:numPr>
          <w:ilvl w:val="0"/>
          <w:numId w:val="1"/>
        </w:numPr>
        <w:bidi/>
        <w:jc w:val="both"/>
        <w:rPr>
          <w:rFonts w:ascii="Calibri" w:hAnsi="Calibri" w:cs="Calibri"/>
          <w:b/>
          <w:bCs/>
        </w:rPr>
      </w:pPr>
      <w:r w:rsidRPr="003D58F9">
        <w:rPr>
          <w:rFonts w:ascii="Calibri" w:hAnsi="Calibri" w:cs="Calibri"/>
          <w:b/>
          <w:bCs/>
          <w:rtl/>
        </w:rPr>
        <w:t xml:space="preserve">الالتزامات في مجال التكوين </w:t>
      </w:r>
    </w:p>
    <w:p w14:paraId="4D00404D" w14:textId="77777777" w:rsidR="00126FF2" w:rsidRPr="003D58F9" w:rsidRDefault="00126FF2" w:rsidP="00126FF2">
      <w:pPr>
        <w:pStyle w:val="Sansinterligne"/>
        <w:bidi/>
        <w:ind w:left="720"/>
        <w:jc w:val="both"/>
        <w:rPr>
          <w:rFonts w:ascii="Calibri" w:hAnsi="Calibri" w:cs="Calibri"/>
          <w:b/>
          <w:bCs/>
        </w:rPr>
      </w:pPr>
    </w:p>
    <w:p w14:paraId="673E71C7" w14:textId="1DA825C7" w:rsidR="00126FF2" w:rsidRPr="003D58F9" w:rsidRDefault="009E3370" w:rsidP="00126FF2">
      <w:pPr>
        <w:pStyle w:val="Sansinterligne"/>
        <w:numPr>
          <w:ilvl w:val="0"/>
          <w:numId w:val="1"/>
        </w:numPr>
        <w:bidi/>
        <w:jc w:val="both"/>
        <w:rPr>
          <w:rFonts w:ascii="Calibri" w:hAnsi="Calibri" w:cs="Calibri"/>
          <w:b/>
          <w:bCs/>
        </w:rPr>
      </w:pPr>
      <w:r w:rsidRPr="003D58F9">
        <w:rPr>
          <w:rFonts w:ascii="Calibri" w:hAnsi="Calibri" w:cs="Calibri"/>
          <w:b/>
          <w:bCs/>
          <w:rtl/>
        </w:rPr>
        <w:t xml:space="preserve">العقوبات المطبقة في حالة </w:t>
      </w:r>
      <w:r w:rsidR="0027736C">
        <w:rPr>
          <w:rFonts w:ascii="Calibri" w:hAnsi="Calibri" w:cs="Calibri" w:hint="cs"/>
          <w:b/>
          <w:bCs/>
          <w:rtl/>
        </w:rPr>
        <w:t xml:space="preserve">الانتهاك </w:t>
      </w:r>
    </w:p>
    <w:p w14:paraId="20F0ACA5" w14:textId="77777777" w:rsidR="009E3370" w:rsidRPr="003D58F9" w:rsidRDefault="009E3370" w:rsidP="009E3370">
      <w:pPr>
        <w:pStyle w:val="Sansinterligne"/>
        <w:bidi/>
        <w:ind w:left="720"/>
        <w:jc w:val="both"/>
        <w:rPr>
          <w:rFonts w:ascii="Calibri" w:hAnsi="Calibri" w:cs="Calibri"/>
          <w:b/>
          <w:bCs/>
        </w:rPr>
      </w:pPr>
    </w:p>
    <w:p w14:paraId="4A7E222D" w14:textId="61200A38" w:rsidR="009E3370" w:rsidRPr="003D58F9" w:rsidRDefault="009E3370" w:rsidP="009E3370">
      <w:pPr>
        <w:pStyle w:val="Sansinterligne"/>
        <w:numPr>
          <w:ilvl w:val="0"/>
          <w:numId w:val="1"/>
        </w:numPr>
        <w:bidi/>
        <w:jc w:val="both"/>
        <w:rPr>
          <w:rFonts w:ascii="Calibri" w:hAnsi="Calibri" w:cs="Calibri"/>
          <w:b/>
          <w:bCs/>
        </w:rPr>
      </w:pPr>
      <w:r w:rsidRPr="003D58F9">
        <w:rPr>
          <w:rFonts w:ascii="Calibri" w:hAnsi="Calibri" w:cs="Calibri"/>
          <w:b/>
          <w:bCs/>
          <w:rtl/>
        </w:rPr>
        <w:t xml:space="preserve">نظام التنبيه الداخلي </w:t>
      </w:r>
    </w:p>
    <w:p w14:paraId="2534F684" w14:textId="239B5469" w:rsidR="009E3370" w:rsidRPr="003D58F9" w:rsidRDefault="009E3370" w:rsidP="009E3370">
      <w:pPr>
        <w:pStyle w:val="Sansinterligne"/>
        <w:bidi/>
        <w:jc w:val="both"/>
        <w:rPr>
          <w:rFonts w:ascii="Calibri" w:hAnsi="Calibri" w:cs="Calibri"/>
          <w:b/>
          <w:bCs/>
          <w:rtl/>
        </w:rPr>
      </w:pPr>
    </w:p>
    <w:p w14:paraId="1901FA37" w14:textId="7EDCA408" w:rsidR="009E3370" w:rsidRPr="003D58F9" w:rsidRDefault="009E3370" w:rsidP="009E3370">
      <w:pPr>
        <w:pStyle w:val="Sansinterligne"/>
        <w:bidi/>
        <w:ind w:left="360"/>
        <w:jc w:val="both"/>
        <w:rPr>
          <w:rFonts w:ascii="Calibri" w:hAnsi="Calibri" w:cs="Calibri"/>
          <w:b/>
          <w:bCs/>
        </w:rPr>
      </w:pPr>
      <w:r w:rsidRPr="003D58F9">
        <w:rPr>
          <w:rFonts w:ascii="Calibri" w:hAnsi="Calibri" w:cs="Calibri"/>
          <w:b/>
          <w:bCs/>
          <w:rtl/>
        </w:rPr>
        <w:t xml:space="preserve">النصوص المرجعية </w:t>
      </w:r>
    </w:p>
    <w:p w14:paraId="2D2D73E5" w14:textId="77777777" w:rsidR="009E3370" w:rsidRPr="003D58F9" w:rsidRDefault="009E3370" w:rsidP="009E3370">
      <w:pPr>
        <w:ind w:left="360"/>
        <w:rPr>
          <w:rFonts w:ascii="Calibri" w:hAnsi="Calibri" w:cs="Calibri"/>
          <w:b/>
          <w:bCs/>
          <w:rtl/>
        </w:rPr>
      </w:pPr>
    </w:p>
    <w:p w14:paraId="6D533BE3" w14:textId="77777777" w:rsidR="009E3370" w:rsidRPr="003D58F9" w:rsidRDefault="009E3370" w:rsidP="009E3370">
      <w:pPr>
        <w:pStyle w:val="Sansinterligne"/>
        <w:bidi/>
        <w:ind w:left="720"/>
        <w:jc w:val="both"/>
        <w:rPr>
          <w:rFonts w:ascii="Calibri" w:hAnsi="Calibri" w:cs="Calibri"/>
          <w:b/>
          <w:bCs/>
          <w:rtl/>
        </w:rPr>
      </w:pPr>
    </w:p>
    <w:p w14:paraId="47B2EF28" w14:textId="77777777" w:rsidR="00A20BC2" w:rsidRPr="003D58F9" w:rsidRDefault="00A20BC2" w:rsidP="00A20BC2">
      <w:pPr>
        <w:pStyle w:val="Sansinterligne"/>
        <w:bidi/>
        <w:jc w:val="both"/>
        <w:rPr>
          <w:rFonts w:ascii="Calibri" w:hAnsi="Calibri" w:cs="Calibri"/>
        </w:rPr>
      </w:pPr>
    </w:p>
    <w:p w14:paraId="4D7E83F3" w14:textId="77777777" w:rsidR="00460761" w:rsidRPr="003D58F9" w:rsidRDefault="00460761" w:rsidP="00460761">
      <w:pPr>
        <w:pStyle w:val="Sansinterligne"/>
        <w:bidi/>
        <w:jc w:val="both"/>
        <w:rPr>
          <w:rFonts w:ascii="Calibri" w:hAnsi="Calibri" w:cs="Calibri"/>
          <w:rtl/>
        </w:rPr>
      </w:pPr>
    </w:p>
    <w:p w14:paraId="5E8DAF92" w14:textId="77777777" w:rsidR="004D2E1C" w:rsidRPr="003D58F9" w:rsidRDefault="004D2E1C" w:rsidP="004D2E1C">
      <w:pPr>
        <w:pStyle w:val="Sansinterligne"/>
        <w:bidi/>
        <w:jc w:val="both"/>
        <w:rPr>
          <w:rFonts w:ascii="Calibri" w:hAnsi="Calibri" w:cs="Calibri"/>
          <w:rtl/>
        </w:rPr>
      </w:pPr>
    </w:p>
    <w:p w14:paraId="2F14F493" w14:textId="40F012CC" w:rsidR="00DF201C" w:rsidRPr="003D58F9" w:rsidRDefault="003D58F9" w:rsidP="003D58F9">
      <w:pPr>
        <w:bidi/>
        <w:rPr>
          <w:rFonts w:ascii="Calibri" w:hAnsi="Calibri" w:cs="Calibri"/>
          <w:b/>
          <w:bCs/>
          <w:rtl/>
        </w:rPr>
      </w:pPr>
      <w:r w:rsidRPr="003D58F9">
        <w:rPr>
          <w:rFonts w:ascii="Calibri" w:hAnsi="Calibri" w:cs="Calibri"/>
          <w:b/>
          <w:bCs/>
          <w:rtl/>
        </w:rPr>
        <w:br w:type="page"/>
      </w:r>
      <w:r w:rsidR="008B2FAF" w:rsidRPr="003D58F9">
        <w:rPr>
          <w:rFonts w:ascii="Calibri" w:hAnsi="Calibri" w:cs="Calibri"/>
          <w:b/>
          <w:bCs/>
          <w:rtl/>
        </w:rPr>
        <w:lastRenderedPageBreak/>
        <w:t xml:space="preserve">كلمة الرئيس </w:t>
      </w:r>
    </w:p>
    <w:p w14:paraId="714FDC21" w14:textId="1FBCD115" w:rsidR="008B2FAF" w:rsidRPr="003D58F9" w:rsidRDefault="008B2FAF" w:rsidP="008B2FAF">
      <w:pPr>
        <w:pStyle w:val="Sansinterligne"/>
        <w:bidi/>
        <w:jc w:val="both"/>
        <w:rPr>
          <w:rFonts w:ascii="Calibri" w:hAnsi="Calibri" w:cs="Calibri"/>
          <w:rtl/>
        </w:rPr>
      </w:pPr>
    </w:p>
    <w:p w14:paraId="29ADC61B" w14:textId="031D6672" w:rsidR="008B2FAF" w:rsidRPr="003D58F9" w:rsidRDefault="008B2FAF" w:rsidP="008B2FAF">
      <w:pPr>
        <w:pStyle w:val="Sansinterligne"/>
        <w:bidi/>
        <w:jc w:val="both"/>
        <w:rPr>
          <w:rFonts w:ascii="Calibri" w:hAnsi="Calibri" w:cs="Calibri"/>
          <w:rtl/>
        </w:rPr>
      </w:pPr>
      <w:r w:rsidRPr="003D58F9">
        <w:rPr>
          <w:rFonts w:ascii="Calibri" w:hAnsi="Calibri" w:cs="Calibri"/>
          <w:rtl/>
        </w:rPr>
        <w:t xml:space="preserve">زملائي الأعزاء، </w:t>
      </w:r>
    </w:p>
    <w:p w14:paraId="19EFDDF0" w14:textId="2221EE59" w:rsidR="008E44D3" w:rsidRPr="003D58F9" w:rsidRDefault="008E44D3" w:rsidP="008E44D3">
      <w:pPr>
        <w:pStyle w:val="Sansinterligne"/>
        <w:bidi/>
        <w:jc w:val="both"/>
        <w:rPr>
          <w:rFonts w:ascii="Calibri" w:hAnsi="Calibri" w:cs="Calibri"/>
          <w:rtl/>
        </w:rPr>
      </w:pPr>
    </w:p>
    <w:p w14:paraId="7900E655" w14:textId="533DBC51" w:rsidR="00E2021D" w:rsidRPr="003D58F9" w:rsidRDefault="008E44D3" w:rsidP="00E2021D">
      <w:pPr>
        <w:pStyle w:val="Sansinterligne"/>
        <w:bidi/>
        <w:jc w:val="both"/>
        <w:rPr>
          <w:rFonts w:ascii="Calibri" w:hAnsi="Calibri" w:cs="Calibri"/>
          <w:rtl/>
        </w:rPr>
      </w:pPr>
      <w:r w:rsidRPr="003D58F9">
        <w:rPr>
          <w:rFonts w:ascii="Calibri" w:hAnsi="Calibri" w:cs="Calibri"/>
          <w:rtl/>
        </w:rPr>
        <w:t xml:space="preserve">إننا </w:t>
      </w:r>
      <w:r w:rsidR="00ED27B7">
        <w:rPr>
          <w:rFonts w:ascii="Calibri" w:hAnsi="Calibri" w:cs="Calibri" w:hint="cs"/>
          <w:rtl/>
        </w:rPr>
        <w:t xml:space="preserve">نتشاطر جميعا </w:t>
      </w:r>
      <w:r w:rsidRPr="003D58F9">
        <w:rPr>
          <w:rFonts w:ascii="Calibri" w:hAnsi="Calibri" w:cs="Calibri"/>
          <w:rtl/>
        </w:rPr>
        <w:t xml:space="preserve">نفس الشغف: </w:t>
      </w:r>
      <w:r w:rsidR="00ED27B7">
        <w:rPr>
          <w:rFonts w:ascii="Calibri" w:hAnsi="Calibri" w:cs="Calibri" w:hint="cs"/>
          <w:rtl/>
        </w:rPr>
        <w:t>مواكبة</w:t>
      </w:r>
      <w:r w:rsidRPr="003D58F9">
        <w:rPr>
          <w:rFonts w:ascii="Calibri" w:hAnsi="Calibri" w:cs="Calibri"/>
          <w:rtl/>
        </w:rPr>
        <w:t xml:space="preserve"> تنمية القارة الإفريقية وشعوبها. </w:t>
      </w:r>
      <w:r w:rsidR="008C7678" w:rsidRPr="003D58F9">
        <w:rPr>
          <w:rFonts w:ascii="Calibri" w:hAnsi="Calibri" w:cs="Calibri"/>
          <w:rtl/>
        </w:rPr>
        <w:t xml:space="preserve">وتنبني رؤيتنا لتنمية مستدامة </w:t>
      </w:r>
      <w:r w:rsidR="005213AD" w:rsidRPr="003D58F9">
        <w:rPr>
          <w:rFonts w:ascii="Calibri" w:hAnsi="Calibri" w:cs="Calibri"/>
          <w:rtl/>
        </w:rPr>
        <w:t xml:space="preserve">على استراتيجية صناعية للإنتاج المحلي </w:t>
      </w:r>
      <w:r w:rsidR="001A6F0C" w:rsidRPr="003D58F9">
        <w:rPr>
          <w:rFonts w:ascii="Calibri" w:hAnsi="Calibri" w:cs="Calibri"/>
          <w:rtl/>
        </w:rPr>
        <w:t>والتوزيع عبر شبكتنا،</w:t>
      </w:r>
      <w:r w:rsidR="005D526D">
        <w:rPr>
          <w:rFonts w:ascii="Calibri" w:hAnsi="Calibri" w:cs="Calibri" w:hint="cs"/>
          <w:rtl/>
        </w:rPr>
        <w:t xml:space="preserve"> التي تعد</w:t>
      </w:r>
      <w:r w:rsidR="001A6F0C" w:rsidRPr="003D58F9">
        <w:rPr>
          <w:rFonts w:ascii="Calibri" w:hAnsi="Calibri" w:cs="Calibri"/>
          <w:rtl/>
        </w:rPr>
        <w:t xml:space="preserve"> من أوسع الشبكات في إفريقيا، لعرض منتجات و</w:t>
      </w:r>
      <w:r w:rsidR="00B677F3" w:rsidRPr="003D58F9">
        <w:rPr>
          <w:rFonts w:ascii="Calibri" w:hAnsi="Calibri" w:cs="Calibri"/>
          <w:rtl/>
        </w:rPr>
        <w:t>خدمات ملائمة وسهلة المنال لفائدة السكان.</w:t>
      </w:r>
      <w:r w:rsidR="00BB479D" w:rsidRPr="003D58F9">
        <w:rPr>
          <w:rFonts w:ascii="Calibri" w:hAnsi="Calibri" w:cs="Calibri"/>
          <w:rtl/>
        </w:rPr>
        <w:t xml:space="preserve"> نحث على قيم النزاهة </w:t>
      </w:r>
      <w:r w:rsidR="00D5227F" w:rsidRPr="003D58F9">
        <w:rPr>
          <w:rFonts w:ascii="Calibri" w:hAnsi="Calibri" w:cs="Calibri"/>
          <w:rtl/>
        </w:rPr>
        <w:t xml:space="preserve">والاحترام والشفافية في مجموعتنا وتجاه شركائنا. </w:t>
      </w:r>
    </w:p>
    <w:p w14:paraId="500CF4B6" w14:textId="1C14C0E3" w:rsidR="00E2021D" w:rsidRPr="003D58F9" w:rsidRDefault="00E2021D" w:rsidP="00E2021D">
      <w:pPr>
        <w:pStyle w:val="Sansinterligne"/>
        <w:bidi/>
        <w:jc w:val="both"/>
        <w:rPr>
          <w:rFonts w:ascii="Calibri" w:hAnsi="Calibri" w:cs="Calibri"/>
          <w:rtl/>
        </w:rPr>
      </w:pPr>
    </w:p>
    <w:p w14:paraId="633884FA" w14:textId="25D71D46" w:rsidR="00E2021D" w:rsidRPr="003D58F9" w:rsidRDefault="009362FD" w:rsidP="00E2021D">
      <w:pPr>
        <w:pStyle w:val="Sansinterligne"/>
        <w:bidi/>
        <w:jc w:val="both"/>
        <w:rPr>
          <w:rFonts w:ascii="Calibri" w:hAnsi="Calibri" w:cs="Calibri"/>
          <w:rtl/>
        </w:rPr>
      </w:pPr>
      <w:r w:rsidRPr="003D58F9">
        <w:rPr>
          <w:rFonts w:ascii="Calibri" w:hAnsi="Calibri" w:cs="Calibri"/>
          <w:rtl/>
        </w:rPr>
        <w:t xml:space="preserve">إن </w:t>
      </w:r>
      <w:r w:rsidR="00E2021D" w:rsidRPr="003D58F9">
        <w:rPr>
          <w:rFonts w:ascii="Calibri" w:hAnsi="Calibri" w:cs="Calibri"/>
          <w:rtl/>
        </w:rPr>
        <w:t xml:space="preserve">التصرف بنزاهة </w:t>
      </w:r>
      <w:r w:rsidRPr="003D58F9">
        <w:rPr>
          <w:rFonts w:ascii="Calibri" w:hAnsi="Calibri" w:cs="Calibri"/>
          <w:rtl/>
        </w:rPr>
        <w:t xml:space="preserve">أمر جوهري </w:t>
      </w:r>
      <w:r w:rsidR="00E2021D" w:rsidRPr="003D58F9">
        <w:rPr>
          <w:rFonts w:ascii="Calibri" w:hAnsi="Calibri" w:cs="Calibri"/>
          <w:rtl/>
        </w:rPr>
        <w:t xml:space="preserve">لضمان نمو </w:t>
      </w:r>
      <w:r w:rsidR="00D534D0" w:rsidRPr="003D58F9">
        <w:rPr>
          <w:rFonts w:ascii="Calibri" w:hAnsi="Calibri" w:cs="Calibri"/>
          <w:rtl/>
        </w:rPr>
        <w:t xml:space="preserve">أنشطتنا </w:t>
      </w:r>
      <w:r w:rsidR="009973EE" w:rsidRPr="003D58F9">
        <w:rPr>
          <w:rFonts w:ascii="Calibri" w:hAnsi="Calibri" w:cs="Calibri"/>
          <w:rtl/>
        </w:rPr>
        <w:t xml:space="preserve">المستدام </w:t>
      </w:r>
      <w:r w:rsidR="00D534D0" w:rsidRPr="003D58F9">
        <w:rPr>
          <w:rFonts w:ascii="Calibri" w:hAnsi="Calibri" w:cs="Calibri"/>
          <w:rtl/>
        </w:rPr>
        <w:t xml:space="preserve">وإحداث </w:t>
      </w:r>
      <w:r w:rsidR="00B67A73" w:rsidRPr="003D58F9">
        <w:rPr>
          <w:rFonts w:ascii="Calibri" w:hAnsi="Calibri" w:cs="Calibri"/>
          <w:rtl/>
        </w:rPr>
        <w:t xml:space="preserve">ميزة </w:t>
      </w:r>
      <w:r w:rsidR="00B80F1F" w:rsidRPr="003D58F9">
        <w:rPr>
          <w:rFonts w:ascii="Calibri" w:hAnsi="Calibri" w:cs="Calibri"/>
          <w:rtl/>
        </w:rPr>
        <w:t xml:space="preserve">تنافسية </w:t>
      </w:r>
      <w:r w:rsidR="00D534D0" w:rsidRPr="003D58F9">
        <w:rPr>
          <w:rFonts w:ascii="Calibri" w:hAnsi="Calibri" w:cs="Calibri"/>
          <w:rtl/>
        </w:rPr>
        <w:t xml:space="preserve">على المدى البعيد من أجل </w:t>
      </w:r>
      <w:r w:rsidR="00277D51">
        <w:rPr>
          <w:rFonts w:ascii="Calibri" w:hAnsi="Calibri" w:cs="Calibri" w:hint="cs"/>
          <w:rtl/>
        </w:rPr>
        <w:t xml:space="preserve">مجموعة </w:t>
      </w:r>
      <w:r w:rsidR="00D534D0" w:rsidRPr="003D58F9">
        <w:rPr>
          <w:rFonts w:ascii="Calibri" w:hAnsi="Calibri" w:cs="Calibri"/>
        </w:rPr>
        <w:t>CFAO</w:t>
      </w:r>
      <w:r w:rsidR="00D534D0" w:rsidRPr="003D58F9">
        <w:rPr>
          <w:rFonts w:ascii="Calibri" w:hAnsi="Calibri" w:cs="Calibri"/>
          <w:rtl/>
        </w:rPr>
        <w:t xml:space="preserve">. </w:t>
      </w:r>
    </w:p>
    <w:p w14:paraId="1E5666F7" w14:textId="73B8E1C0" w:rsidR="004637FB" w:rsidRPr="003D58F9" w:rsidRDefault="004637FB" w:rsidP="004637FB">
      <w:pPr>
        <w:pStyle w:val="Sansinterligne"/>
        <w:bidi/>
        <w:jc w:val="both"/>
        <w:rPr>
          <w:rFonts w:ascii="Calibri" w:hAnsi="Calibri" w:cs="Calibri"/>
          <w:rtl/>
        </w:rPr>
      </w:pPr>
    </w:p>
    <w:p w14:paraId="16B982A8" w14:textId="5D161641" w:rsidR="004637FB" w:rsidRPr="003D58F9" w:rsidRDefault="004637FB" w:rsidP="004637FB">
      <w:pPr>
        <w:pStyle w:val="Sansinterligne"/>
        <w:bidi/>
        <w:jc w:val="both"/>
        <w:rPr>
          <w:rFonts w:ascii="Calibri" w:hAnsi="Calibri" w:cs="Calibri"/>
          <w:rtl/>
        </w:rPr>
      </w:pPr>
      <w:r w:rsidRPr="003D58F9">
        <w:rPr>
          <w:rFonts w:ascii="Calibri" w:hAnsi="Calibri" w:cs="Calibri"/>
          <w:rtl/>
        </w:rPr>
        <w:t xml:space="preserve">ونتقاسم هذه القيم مع </w:t>
      </w:r>
      <w:r w:rsidR="00050C86" w:rsidRPr="003D58F9">
        <w:rPr>
          <w:rFonts w:ascii="Calibri" w:hAnsi="Calibri" w:cs="Calibri"/>
          <w:rtl/>
        </w:rPr>
        <w:t xml:space="preserve">مساهمنا </w:t>
      </w:r>
      <w:r w:rsidR="00050C86" w:rsidRPr="003D58F9">
        <w:rPr>
          <w:rFonts w:ascii="Calibri" w:hAnsi="Calibri" w:cs="Calibri"/>
        </w:rPr>
        <w:t>Toyota Tsusho Corporation</w:t>
      </w:r>
      <w:r w:rsidR="00050C86" w:rsidRPr="003D58F9">
        <w:rPr>
          <w:rFonts w:ascii="Calibri" w:hAnsi="Calibri" w:cs="Calibri"/>
          <w:rtl/>
        </w:rPr>
        <w:t xml:space="preserve"> </w:t>
      </w:r>
      <w:r w:rsidR="00FD33F6" w:rsidRPr="003D58F9">
        <w:rPr>
          <w:rFonts w:ascii="Calibri" w:hAnsi="Calibri" w:cs="Calibri"/>
          <w:rtl/>
        </w:rPr>
        <w:t>من خلال مدونة قواعد السلوك</w:t>
      </w:r>
      <w:r w:rsidR="00A241EE" w:rsidRPr="003D58F9">
        <w:rPr>
          <w:rFonts w:ascii="Calibri" w:hAnsi="Calibri" w:cs="Calibri"/>
          <w:rtl/>
        </w:rPr>
        <w:t xml:space="preserve"> والأخلاقيات ("</w:t>
      </w:r>
      <w:r w:rsidR="00A241EE" w:rsidRPr="003D58F9">
        <w:rPr>
          <w:rFonts w:ascii="Calibri" w:hAnsi="Calibri" w:cs="Calibri"/>
        </w:rPr>
        <w:t>COCE</w:t>
      </w:r>
      <w:r w:rsidR="00A241EE" w:rsidRPr="003D58F9">
        <w:rPr>
          <w:rFonts w:ascii="Calibri" w:hAnsi="Calibri" w:cs="Calibri"/>
          <w:rtl/>
        </w:rPr>
        <w:t xml:space="preserve">") التي تنطبق </w:t>
      </w:r>
      <w:r w:rsidR="003A70D8" w:rsidRPr="003D58F9">
        <w:rPr>
          <w:rFonts w:ascii="Calibri" w:hAnsi="Calibri" w:cs="Calibri"/>
          <w:rtl/>
        </w:rPr>
        <w:t xml:space="preserve">علينا </w:t>
      </w:r>
      <w:r w:rsidR="00375D01">
        <w:rPr>
          <w:rFonts w:ascii="Calibri" w:hAnsi="Calibri" w:cs="Calibri" w:hint="cs"/>
          <w:rtl/>
        </w:rPr>
        <w:t xml:space="preserve">الآن </w:t>
      </w:r>
      <w:r w:rsidR="003A70D8" w:rsidRPr="003D58F9">
        <w:rPr>
          <w:rFonts w:ascii="Calibri" w:hAnsi="Calibri" w:cs="Calibri"/>
          <w:rtl/>
        </w:rPr>
        <w:t xml:space="preserve">جميعا </w:t>
      </w:r>
      <w:r w:rsidR="005A4C01" w:rsidRPr="003D58F9">
        <w:rPr>
          <w:rFonts w:ascii="Calibri" w:hAnsi="Calibri" w:cs="Calibri"/>
          <w:rtl/>
        </w:rPr>
        <w:t xml:space="preserve">في حياتنا اليومية. </w:t>
      </w:r>
    </w:p>
    <w:p w14:paraId="758DA7B8" w14:textId="56682877" w:rsidR="000C5E82" w:rsidRPr="003D58F9" w:rsidRDefault="000C5E82" w:rsidP="000C5E82">
      <w:pPr>
        <w:pStyle w:val="Sansinterligne"/>
        <w:bidi/>
        <w:jc w:val="both"/>
        <w:rPr>
          <w:rFonts w:ascii="Calibri" w:hAnsi="Calibri" w:cs="Calibri"/>
          <w:rtl/>
        </w:rPr>
      </w:pPr>
    </w:p>
    <w:p w14:paraId="41B28C8D" w14:textId="4EF917A6" w:rsidR="00DF201C" w:rsidRPr="003D58F9" w:rsidRDefault="00AE08CF" w:rsidP="00C17F86">
      <w:pPr>
        <w:pStyle w:val="Sansinterligne"/>
        <w:bidi/>
        <w:jc w:val="both"/>
        <w:rPr>
          <w:rFonts w:ascii="Calibri" w:hAnsi="Calibri" w:cs="Calibri"/>
          <w:rtl/>
        </w:rPr>
      </w:pPr>
      <w:r w:rsidRPr="003D58F9">
        <w:rPr>
          <w:rFonts w:ascii="Calibri" w:hAnsi="Calibri" w:cs="Calibri"/>
          <w:rtl/>
        </w:rPr>
        <w:t>ت</w:t>
      </w:r>
      <w:r w:rsidR="00E7245D">
        <w:rPr>
          <w:rFonts w:ascii="Calibri" w:hAnsi="Calibri" w:cs="Calibri" w:hint="cs"/>
          <w:rtl/>
        </w:rPr>
        <w:t>ُ</w:t>
      </w:r>
      <w:r w:rsidRPr="003D58F9">
        <w:rPr>
          <w:rFonts w:ascii="Calibri" w:hAnsi="Calibri" w:cs="Calibri"/>
          <w:rtl/>
        </w:rPr>
        <w:t>ك</w:t>
      </w:r>
      <w:r w:rsidR="00E7245D">
        <w:rPr>
          <w:rFonts w:ascii="Calibri" w:hAnsi="Calibri" w:cs="Calibri" w:hint="cs"/>
          <w:rtl/>
        </w:rPr>
        <w:t>َ</w:t>
      </w:r>
      <w:r w:rsidRPr="003D58F9">
        <w:rPr>
          <w:rFonts w:ascii="Calibri" w:hAnsi="Calibri" w:cs="Calibri"/>
          <w:rtl/>
        </w:rPr>
        <w:t xml:space="preserve">مل </w:t>
      </w:r>
      <w:r w:rsidR="000C5E82" w:rsidRPr="003D58F9">
        <w:rPr>
          <w:rFonts w:ascii="Calibri" w:hAnsi="Calibri" w:cs="Calibri"/>
          <w:rtl/>
        </w:rPr>
        <w:t xml:space="preserve">مدونة قواعد السلوك لمكافحة الفساد </w:t>
      </w:r>
      <w:r w:rsidR="00F23A44" w:rsidRPr="003D58F9">
        <w:rPr>
          <w:rFonts w:ascii="Calibri" w:hAnsi="Calibri" w:cs="Calibri"/>
          <w:rtl/>
        </w:rPr>
        <w:t>مدونة قواعد السلوك والأخلاقيات</w:t>
      </w:r>
      <w:r w:rsidR="00256FBA">
        <w:rPr>
          <w:rFonts w:ascii="Calibri" w:hAnsi="Calibri" w:cs="Calibri" w:hint="cs"/>
          <w:rtl/>
        </w:rPr>
        <w:t>،</w:t>
      </w:r>
      <w:r w:rsidR="00F23A44" w:rsidRPr="003D58F9">
        <w:rPr>
          <w:rFonts w:ascii="Calibri" w:hAnsi="Calibri" w:cs="Calibri"/>
          <w:rtl/>
        </w:rPr>
        <w:t xml:space="preserve"> </w:t>
      </w:r>
      <w:r w:rsidR="00027C93" w:rsidRPr="003D58F9">
        <w:rPr>
          <w:rFonts w:ascii="Calibri" w:hAnsi="Calibri" w:cs="Calibri"/>
          <w:rtl/>
        </w:rPr>
        <w:t xml:space="preserve">وترمي إلى </w:t>
      </w:r>
      <w:r w:rsidR="00EC2ADD" w:rsidRPr="003D58F9">
        <w:rPr>
          <w:rFonts w:ascii="Calibri" w:hAnsi="Calibri" w:cs="Calibri"/>
          <w:rtl/>
        </w:rPr>
        <w:t>تعزيز</w:t>
      </w:r>
      <w:r w:rsidR="00027C93" w:rsidRPr="003D58F9">
        <w:rPr>
          <w:rFonts w:ascii="Calibri" w:hAnsi="Calibri" w:cs="Calibri"/>
          <w:rtl/>
        </w:rPr>
        <w:t xml:space="preserve"> </w:t>
      </w:r>
      <w:r w:rsidR="00256FBA">
        <w:rPr>
          <w:rFonts w:ascii="Calibri" w:hAnsi="Calibri" w:cs="Calibri" w:hint="cs"/>
          <w:rtl/>
        </w:rPr>
        <w:t>الوقاية من</w:t>
      </w:r>
      <w:r w:rsidR="00027C93" w:rsidRPr="003D58F9">
        <w:rPr>
          <w:rFonts w:ascii="Calibri" w:hAnsi="Calibri" w:cs="Calibri"/>
          <w:rtl/>
        </w:rPr>
        <w:t xml:space="preserve"> </w:t>
      </w:r>
      <w:r w:rsidR="0048345D" w:rsidRPr="003D58F9">
        <w:rPr>
          <w:rFonts w:ascii="Calibri" w:hAnsi="Calibri" w:cs="Calibri"/>
          <w:rtl/>
        </w:rPr>
        <w:t>أخطار</w:t>
      </w:r>
      <w:r w:rsidR="00027C93" w:rsidRPr="003D58F9">
        <w:rPr>
          <w:rFonts w:ascii="Calibri" w:hAnsi="Calibri" w:cs="Calibri"/>
          <w:rtl/>
        </w:rPr>
        <w:t xml:space="preserve"> الفساد. </w:t>
      </w:r>
      <w:r w:rsidR="00F1360F">
        <w:rPr>
          <w:rFonts w:ascii="Calibri" w:hAnsi="Calibri" w:cs="Calibri" w:hint="cs"/>
          <w:rtl/>
        </w:rPr>
        <w:t xml:space="preserve">كما </w:t>
      </w:r>
      <w:r w:rsidR="0048345D" w:rsidRPr="003D58F9">
        <w:rPr>
          <w:rFonts w:ascii="Calibri" w:hAnsi="Calibri" w:cs="Calibri"/>
          <w:rtl/>
        </w:rPr>
        <w:t xml:space="preserve">تتماشى مع </w:t>
      </w:r>
      <w:r w:rsidR="00A74580" w:rsidRPr="003D58F9">
        <w:rPr>
          <w:rFonts w:ascii="Calibri" w:hAnsi="Calibri" w:cs="Calibri"/>
          <w:rtl/>
        </w:rPr>
        <w:t xml:space="preserve">جهودنا المبذولة إلى غاية الآن </w:t>
      </w:r>
      <w:r w:rsidR="00EC2ADD" w:rsidRPr="003D58F9">
        <w:rPr>
          <w:rFonts w:ascii="Calibri" w:hAnsi="Calibri" w:cs="Calibri"/>
          <w:rtl/>
        </w:rPr>
        <w:t xml:space="preserve">للنهوض بالأخلاقيات في علاقاتنا المهنية. </w:t>
      </w:r>
    </w:p>
    <w:p w14:paraId="3BA303EE" w14:textId="77DAA0B1" w:rsidR="000C691A" w:rsidRPr="003D58F9" w:rsidRDefault="000C691A" w:rsidP="000C691A">
      <w:pPr>
        <w:pStyle w:val="Sansinterligne"/>
        <w:bidi/>
        <w:jc w:val="both"/>
        <w:rPr>
          <w:rFonts w:ascii="Calibri" w:hAnsi="Calibri" w:cs="Calibri"/>
          <w:rtl/>
        </w:rPr>
      </w:pPr>
    </w:p>
    <w:p w14:paraId="1953A156" w14:textId="5A05CA97" w:rsidR="000C691A" w:rsidRPr="003D58F9" w:rsidRDefault="000C691A" w:rsidP="000C691A">
      <w:pPr>
        <w:pStyle w:val="Sansinterligne"/>
        <w:bidi/>
        <w:jc w:val="both"/>
        <w:rPr>
          <w:rFonts w:ascii="Calibri" w:hAnsi="Calibri" w:cs="Calibri"/>
          <w:rtl/>
        </w:rPr>
      </w:pPr>
      <w:r w:rsidRPr="003D58F9">
        <w:rPr>
          <w:rFonts w:ascii="Calibri" w:hAnsi="Calibri" w:cs="Calibri"/>
          <w:rtl/>
        </w:rPr>
        <w:t xml:space="preserve">تم </w:t>
      </w:r>
      <w:r w:rsidR="00DA4A3F">
        <w:rPr>
          <w:rFonts w:ascii="Calibri" w:hAnsi="Calibri" w:cs="Calibri" w:hint="cs"/>
          <w:rtl/>
        </w:rPr>
        <w:t xml:space="preserve">إعداد </w:t>
      </w:r>
      <w:r w:rsidRPr="003D58F9">
        <w:rPr>
          <w:rFonts w:ascii="Calibri" w:hAnsi="Calibri" w:cs="Calibri"/>
          <w:rtl/>
        </w:rPr>
        <w:t>مدونة قواعد السلوك لمكافحة الفساد كدليل عملي سيساعدكم على</w:t>
      </w:r>
      <w:r w:rsidR="00B23E7B" w:rsidRPr="003D58F9">
        <w:rPr>
          <w:rFonts w:ascii="Calibri" w:hAnsi="Calibri" w:cs="Calibri"/>
          <w:rtl/>
        </w:rPr>
        <w:t xml:space="preserve"> اعتماد </w:t>
      </w:r>
      <w:r w:rsidR="00DA4A3F">
        <w:rPr>
          <w:rFonts w:ascii="Calibri" w:hAnsi="Calibri" w:cs="Calibri" w:hint="cs"/>
          <w:rtl/>
        </w:rPr>
        <w:t>ال</w:t>
      </w:r>
      <w:r w:rsidR="00B23E7B" w:rsidRPr="003D58F9">
        <w:rPr>
          <w:rFonts w:ascii="Calibri" w:hAnsi="Calibri" w:cs="Calibri"/>
          <w:rtl/>
        </w:rPr>
        <w:t xml:space="preserve">سلوك </w:t>
      </w:r>
      <w:r w:rsidR="00DA4A3F">
        <w:rPr>
          <w:rFonts w:ascii="Calibri" w:hAnsi="Calibri" w:cs="Calibri" w:hint="cs"/>
          <w:rtl/>
        </w:rPr>
        <w:t xml:space="preserve">السليم </w:t>
      </w:r>
      <w:r w:rsidR="00B23E7B" w:rsidRPr="003D58F9">
        <w:rPr>
          <w:rFonts w:ascii="Calibri" w:hAnsi="Calibri" w:cs="Calibri"/>
          <w:rtl/>
        </w:rPr>
        <w:t>لبناء علاقات تجارية مبنية عل</w:t>
      </w:r>
      <w:r w:rsidR="00AC561C">
        <w:rPr>
          <w:rFonts w:ascii="Calibri" w:hAnsi="Calibri" w:cs="Calibri" w:hint="cs"/>
          <w:rtl/>
        </w:rPr>
        <w:t xml:space="preserve">ى </w:t>
      </w:r>
      <w:r w:rsidR="00B23E7B" w:rsidRPr="003D58F9">
        <w:rPr>
          <w:rFonts w:ascii="Calibri" w:hAnsi="Calibri" w:cs="Calibri"/>
          <w:rtl/>
        </w:rPr>
        <w:t xml:space="preserve">الثقة بين </w:t>
      </w:r>
      <w:r w:rsidR="004C6637">
        <w:rPr>
          <w:rFonts w:ascii="Calibri" w:hAnsi="Calibri" w:cs="Calibri" w:hint="cs"/>
          <w:rtl/>
        </w:rPr>
        <w:t xml:space="preserve">مجموعة </w:t>
      </w:r>
      <w:r w:rsidR="00B23E7B" w:rsidRPr="003D58F9">
        <w:rPr>
          <w:rFonts w:ascii="Calibri" w:hAnsi="Calibri" w:cs="Calibri"/>
        </w:rPr>
        <w:t>CFAO</w:t>
      </w:r>
      <w:r w:rsidRPr="003D58F9">
        <w:rPr>
          <w:rFonts w:ascii="Calibri" w:hAnsi="Calibri" w:cs="Calibri"/>
          <w:rtl/>
        </w:rPr>
        <w:t xml:space="preserve"> </w:t>
      </w:r>
      <w:r w:rsidR="00B23E7B" w:rsidRPr="003D58F9">
        <w:rPr>
          <w:rFonts w:ascii="Calibri" w:hAnsi="Calibri" w:cs="Calibri"/>
          <w:rtl/>
        </w:rPr>
        <w:t xml:space="preserve">ومختلف شركائنا. </w:t>
      </w:r>
    </w:p>
    <w:p w14:paraId="3B496C55" w14:textId="0ACDC682" w:rsidR="003A70D8" w:rsidRPr="003D58F9" w:rsidRDefault="003A70D8" w:rsidP="003A70D8">
      <w:pPr>
        <w:pStyle w:val="Sansinterligne"/>
        <w:bidi/>
        <w:jc w:val="both"/>
        <w:rPr>
          <w:rFonts w:ascii="Calibri" w:hAnsi="Calibri" w:cs="Calibri"/>
          <w:rtl/>
        </w:rPr>
      </w:pPr>
    </w:p>
    <w:p w14:paraId="13452399" w14:textId="70C04251" w:rsidR="003A70D8" w:rsidRPr="003D58F9" w:rsidRDefault="003A70D8" w:rsidP="003A70D8">
      <w:pPr>
        <w:pStyle w:val="Sansinterligne"/>
        <w:bidi/>
        <w:jc w:val="both"/>
        <w:rPr>
          <w:rFonts w:ascii="Calibri" w:hAnsi="Calibri" w:cs="Calibri"/>
          <w:rtl/>
        </w:rPr>
      </w:pPr>
      <w:r w:rsidRPr="003D58F9">
        <w:rPr>
          <w:rFonts w:ascii="Calibri" w:hAnsi="Calibri" w:cs="Calibri"/>
          <w:rtl/>
        </w:rPr>
        <w:t>وتنطبق هذه المبادئ على كل واحد منا</w:t>
      </w:r>
      <w:r w:rsidR="00185420" w:rsidRPr="003D58F9">
        <w:rPr>
          <w:rFonts w:ascii="Calibri" w:hAnsi="Calibri" w:cs="Calibri"/>
          <w:rtl/>
        </w:rPr>
        <w:t xml:space="preserve">، بما في ذلك من يتصرفون باسمنا. </w:t>
      </w:r>
    </w:p>
    <w:p w14:paraId="1ABCFE63" w14:textId="5F77D13D" w:rsidR="005E4C89" w:rsidRPr="003D58F9" w:rsidRDefault="005E4C89" w:rsidP="005E4C89">
      <w:pPr>
        <w:pStyle w:val="Sansinterligne"/>
        <w:bidi/>
        <w:jc w:val="both"/>
        <w:rPr>
          <w:rFonts w:ascii="Calibri" w:hAnsi="Calibri" w:cs="Calibri"/>
          <w:rtl/>
        </w:rPr>
      </w:pPr>
    </w:p>
    <w:p w14:paraId="12A2F09F" w14:textId="17784019" w:rsidR="005E4C89" w:rsidRPr="003D58F9" w:rsidRDefault="005E4C89" w:rsidP="005E4C89">
      <w:pPr>
        <w:pStyle w:val="Sansinterligne"/>
        <w:bidi/>
        <w:jc w:val="both"/>
        <w:rPr>
          <w:rFonts w:ascii="Calibri" w:hAnsi="Calibri" w:cs="Calibri"/>
          <w:rtl/>
        </w:rPr>
      </w:pPr>
      <w:r w:rsidRPr="003D58F9">
        <w:rPr>
          <w:rFonts w:ascii="Calibri" w:hAnsi="Calibri" w:cs="Calibri"/>
          <w:rtl/>
        </w:rPr>
        <w:t xml:space="preserve">يتعين علينا جميعا </w:t>
      </w:r>
      <w:r w:rsidR="006E7DF5" w:rsidRPr="003D58F9">
        <w:rPr>
          <w:rFonts w:ascii="Calibri" w:hAnsi="Calibri" w:cs="Calibri"/>
          <w:rtl/>
        </w:rPr>
        <w:t xml:space="preserve">لعب دور فعال لترويج وتعزيز ثقافة لا تفسح أي مجال للفساد. </w:t>
      </w:r>
    </w:p>
    <w:p w14:paraId="7B3FC2E4" w14:textId="58248D6D" w:rsidR="006E7DF5" w:rsidRPr="003D58F9" w:rsidRDefault="006E7DF5" w:rsidP="006E7DF5">
      <w:pPr>
        <w:pStyle w:val="Sansinterligne"/>
        <w:bidi/>
        <w:jc w:val="both"/>
        <w:rPr>
          <w:rFonts w:ascii="Calibri" w:hAnsi="Calibri" w:cs="Calibri"/>
          <w:rtl/>
        </w:rPr>
      </w:pPr>
    </w:p>
    <w:p w14:paraId="0D527E52" w14:textId="69211B50" w:rsidR="006E7DF5" w:rsidRPr="003D58F9" w:rsidRDefault="006E7DF5" w:rsidP="006E7DF5">
      <w:pPr>
        <w:pStyle w:val="Sansinterligne"/>
        <w:bidi/>
        <w:jc w:val="both"/>
        <w:rPr>
          <w:rFonts w:ascii="Calibri" w:hAnsi="Calibri" w:cs="Calibri"/>
          <w:rtl/>
        </w:rPr>
      </w:pPr>
      <w:r w:rsidRPr="003D58F9">
        <w:rPr>
          <w:rFonts w:ascii="Calibri" w:hAnsi="Calibri" w:cs="Calibri"/>
          <w:rtl/>
        </w:rPr>
        <w:t xml:space="preserve">أدعوكم إلى الاطلاع على هذه المدونة برمتها. </w:t>
      </w:r>
      <w:r w:rsidR="00C34E53" w:rsidRPr="003D58F9">
        <w:rPr>
          <w:rFonts w:ascii="Calibri" w:hAnsi="Calibri" w:cs="Calibri"/>
          <w:rtl/>
        </w:rPr>
        <w:t xml:space="preserve">وفضلا على هذه الوثيقة، </w:t>
      </w:r>
      <w:r w:rsidR="009F4A16">
        <w:rPr>
          <w:rFonts w:ascii="Calibri" w:hAnsi="Calibri" w:cs="Calibri" w:hint="cs"/>
          <w:rtl/>
        </w:rPr>
        <w:t xml:space="preserve">يُتاح لكم </w:t>
      </w:r>
      <w:r w:rsidR="00C34E53" w:rsidRPr="003D58F9">
        <w:rPr>
          <w:rFonts w:ascii="Calibri" w:hAnsi="Calibri" w:cs="Calibri"/>
          <w:rtl/>
        </w:rPr>
        <w:t xml:space="preserve">موقع مخصص للأخلاقيات وكذا دورات تكوينية. </w:t>
      </w:r>
      <w:r w:rsidR="00AD76FB">
        <w:rPr>
          <w:rFonts w:ascii="Calibri" w:hAnsi="Calibri" w:cs="Calibri" w:hint="cs"/>
          <w:rtl/>
        </w:rPr>
        <w:t>يقدم</w:t>
      </w:r>
      <w:r w:rsidR="004749AA" w:rsidRPr="003D58F9">
        <w:rPr>
          <w:rFonts w:ascii="Calibri" w:hAnsi="Calibri" w:cs="Calibri"/>
          <w:rtl/>
        </w:rPr>
        <w:t xml:space="preserve"> </w:t>
      </w:r>
      <w:r w:rsidR="00057021" w:rsidRPr="003D58F9">
        <w:rPr>
          <w:rFonts w:ascii="Calibri" w:hAnsi="Calibri" w:cs="Calibri"/>
          <w:rtl/>
        </w:rPr>
        <w:t>مندوب</w:t>
      </w:r>
      <w:r w:rsidR="004749AA" w:rsidRPr="003D58F9">
        <w:rPr>
          <w:rFonts w:ascii="Calibri" w:hAnsi="Calibri" w:cs="Calibri"/>
          <w:rtl/>
        </w:rPr>
        <w:t>و ال</w:t>
      </w:r>
      <w:r w:rsidR="0060134C">
        <w:rPr>
          <w:rFonts w:ascii="Calibri" w:hAnsi="Calibri" w:cs="Calibri"/>
          <w:rtl/>
        </w:rPr>
        <w:t>امتثال</w:t>
      </w:r>
      <w:r w:rsidR="004749AA" w:rsidRPr="003D58F9">
        <w:rPr>
          <w:rFonts w:ascii="Calibri" w:hAnsi="Calibri" w:cs="Calibri"/>
          <w:rtl/>
        </w:rPr>
        <w:t xml:space="preserve"> في كل بلد وفرع </w:t>
      </w:r>
      <w:r w:rsidR="00DD221D" w:rsidRPr="003D58F9">
        <w:rPr>
          <w:rFonts w:ascii="Calibri" w:hAnsi="Calibri" w:cs="Calibri"/>
          <w:rtl/>
        </w:rPr>
        <w:t>ا</w:t>
      </w:r>
      <w:r w:rsidR="004749AA" w:rsidRPr="003D58F9">
        <w:rPr>
          <w:rFonts w:ascii="Calibri" w:hAnsi="Calibri" w:cs="Calibri"/>
          <w:rtl/>
        </w:rPr>
        <w:t xml:space="preserve">لمجموعة </w:t>
      </w:r>
      <w:r w:rsidR="00AD76FB">
        <w:rPr>
          <w:rFonts w:ascii="Calibri" w:hAnsi="Calibri" w:cs="Calibri" w:hint="cs"/>
          <w:rtl/>
        </w:rPr>
        <w:t>يد المساعدة ل</w:t>
      </w:r>
      <w:r w:rsidR="004900AE" w:rsidRPr="003D58F9">
        <w:rPr>
          <w:rFonts w:ascii="Calibri" w:hAnsi="Calibri" w:cs="Calibri"/>
          <w:rtl/>
        </w:rPr>
        <w:t xml:space="preserve">إحياء سياستنا في مكافحة الفساد، كما يوجدون </w:t>
      </w:r>
      <w:r w:rsidR="00693B2A">
        <w:rPr>
          <w:rFonts w:ascii="Calibri" w:hAnsi="Calibri" w:cs="Calibri" w:hint="cs"/>
          <w:rtl/>
        </w:rPr>
        <w:t xml:space="preserve">رهن إشارتكم </w:t>
      </w:r>
      <w:r w:rsidR="004900AE" w:rsidRPr="003D58F9">
        <w:rPr>
          <w:rFonts w:ascii="Calibri" w:hAnsi="Calibri" w:cs="Calibri"/>
          <w:rtl/>
        </w:rPr>
        <w:t xml:space="preserve">لإرشادكم ومساندتكم في </w:t>
      </w:r>
      <w:r w:rsidR="00FC71AD" w:rsidRPr="003D58F9">
        <w:rPr>
          <w:rFonts w:ascii="Calibri" w:hAnsi="Calibri" w:cs="Calibri"/>
          <w:rtl/>
        </w:rPr>
        <w:t xml:space="preserve">تنفيذها. </w:t>
      </w:r>
    </w:p>
    <w:p w14:paraId="49E6A9B6" w14:textId="6215B7BD" w:rsidR="00FC71AD" w:rsidRPr="003D58F9" w:rsidRDefault="00FC71AD" w:rsidP="00FC71AD">
      <w:pPr>
        <w:pStyle w:val="Sansinterligne"/>
        <w:bidi/>
        <w:jc w:val="both"/>
        <w:rPr>
          <w:rFonts w:ascii="Calibri" w:hAnsi="Calibri" w:cs="Calibri"/>
          <w:rtl/>
        </w:rPr>
      </w:pPr>
    </w:p>
    <w:p w14:paraId="7636C5C4" w14:textId="4CEB7BA9" w:rsidR="00FC71AD" w:rsidRPr="003D58F9" w:rsidRDefault="00FC71AD" w:rsidP="00FC71AD">
      <w:pPr>
        <w:pStyle w:val="Sansinterligne"/>
        <w:bidi/>
        <w:jc w:val="both"/>
        <w:rPr>
          <w:rFonts w:ascii="Calibri" w:hAnsi="Calibri" w:cs="Calibri"/>
          <w:rtl/>
        </w:rPr>
      </w:pPr>
      <w:r w:rsidRPr="003D58F9">
        <w:rPr>
          <w:rFonts w:ascii="Calibri" w:hAnsi="Calibri" w:cs="Calibri"/>
          <w:rtl/>
        </w:rPr>
        <w:t>إنني فخور بالعمل معكم لتحقيق استراتيجيتنا مع احترام قيمنا</w:t>
      </w:r>
      <w:r w:rsidR="001D759A">
        <w:rPr>
          <w:rFonts w:ascii="Calibri" w:hAnsi="Calibri" w:cs="Calibri" w:hint="cs"/>
          <w:rtl/>
        </w:rPr>
        <w:t>، حيث</w:t>
      </w:r>
      <w:r w:rsidRPr="003D58F9">
        <w:rPr>
          <w:rFonts w:ascii="Calibri" w:hAnsi="Calibri" w:cs="Calibri"/>
          <w:rtl/>
        </w:rPr>
        <w:t xml:space="preserve"> </w:t>
      </w:r>
      <w:r w:rsidR="00BA605E">
        <w:rPr>
          <w:rFonts w:ascii="Calibri" w:hAnsi="Calibri" w:cs="Calibri" w:hint="cs"/>
          <w:rtl/>
        </w:rPr>
        <w:t>ي</w:t>
      </w:r>
      <w:r w:rsidR="001D759A">
        <w:rPr>
          <w:rFonts w:ascii="Calibri" w:hAnsi="Calibri" w:cs="Calibri" w:hint="cs"/>
          <w:rtl/>
        </w:rPr>
        <w:t xml:space="preserve">توقف </w:t>
      </w:r>
      <w:r w:rsidR="00BA605E" w:rsidRPr="003D58F9">
        <w:rPr>
          <w:rFonts w:ascii="Calibri" w:hAnsi="Calibri" w:cs="Calibri"/>
          <w:rtl/>
        </w:rPr>
        <w:t xml:space="preserve">نجاحنا </w:t>
      </w:r>
      <w:r w:rsidR="00BA605E">
        <w:rPr>
          <w:rFonts w:ascii="Calibri" w:hAnsi="Calibri" w:cs="Calibri" w:hint="cs"/>
          <w:rtl/>
        </w:rPr>
        <w:t>و</w:t>
      </w:r>
      <w:r w:rsidRPr="003D58F9">
        <w:rPr>
          <w:rFonts w:ascii="Calibri" w:hAnsi="Calibri" w:cs="Calibri"/>
          <w:rtl/>
        </w:rPr>
        <w:t xml:space="preserve">سمعتنا </w:t>
      </w:r>
      <w:r w:rsidR="00FC7CE3" w:rsidRPr="003D58F9">
        <w:rPr>
          <w:rFonts w:ascii="Calibri" w:hAnsi="Calibri" w:cs="Calibri"/>
          <w:rtl/>
        </w:rPr>
        <w:t>على الالتزام الشخصي لكل واحد منا لفهم والدفاع عن قيم</w:t>
      </w:r>
      <w:r w:rsidR="001D759A">
        <w:rPr>
          <w:rFonts w:ascii="Calibri" w:hAnsi="Calibri" w:cs="Calibri" w:hint="cs"/>
          <w:rtl/>
        </w:rPr>
        <w:t xml:space="preserve"> مجموعة</w:t>
      </w:r>
      <w:r w:rsidR="00FC7CE3" w:rsidRPr="003D58F9">
        <w:rPr>
          <w:rFonts w:ascii="Calibri" w:hAnsi="Calibri" w:cs="Calibri"/>
          <w:rtl/>
        </w:rPr>
        <w:t xml:space="preserve"> </w:t>
      </w:r>
      <w:r w:rsidR="00FC7CE3" w:rsidRPr="003D58F9">
        <w:rPr>
          <w:rFonts w:ascii="Calibri" w:hAnsi="Calibri" w:cs="Calibri"/>
        </w:rPr>
        <w:t>CFAO</w:t>
      </w:r>
      <w:r w:rsidR="00FC7CE3" w:rsidRPr="003D58F9">
        <w:rPr>
          <w:rFonts w:ascii="Calibri" w:hAnsi="Calibri" w:cs="Calibri"/>
          <w:rtl/>
        </w:rPr>
        <w:t xml:space="preserve"> واعتماد سلوك أخلاقي </w:t>
      </w:r>
      <w:r w:rsidR="00C429D6" w:rsidRPr="003D58F9">
        <w:rPr>
          <w:rFonts w:ascii="Calibri" w:hAnsi="Calibri" w:cs="Calibri"/>
          <w:rtl/>
        </w:rPr>
        <w:t xml:space="preserve">تحت أي ظرف من </w:t>
      </w:r>
      <w:r w:rsidR="00FC7CE3" w:rsidRPr="003D58F9">
        <w:rPr>
          <w:rFonts w:ascii="Calibri" w:hAnsi="Calibri" w:cs="Calibri"/>
          <w:rtl/>
        </w:rPr>
        <w:t xml:space="preserve">الظروف. </w:t>
      </w:r>
    </w:p>
    <w:p w14:paraId="2F1DA766" w14:textId="1FABC56E" w:rsidR="009D73F1" w:rsidRPr="003D58F9" w:rsidRDefault="009D73F1" w:rsidP="009D73F1">
      <w:pPr>
        <w:pStyle w:val="Sansinterligne"/>
        <w:bidi/>
        <w:jc w:val="both"/>
        <w:rPr>
          <w:rFonts w:ascii="Calibri" w:hAnsi="Calibri" w:cs="Calibri"/>
          <w:rtl/>
        </w:rPr>
      </w:pPr>
    </w:p>
    <w:p w14:paraId="1BC1CA7B" w14:textId="4873DA87" w:rsidR="009D73F1" w:rsidRPr="003D58F9" w:rsidRDefault="009D73F1" w:rsidP="009D73F1">
      <w:pPr>
        <w:pStyle w:val="Sansinterligne"/>
        <w:bidi/>
        <w:jc w:val="both"/>
        <w:rPr>
          <w:rFonts w:ascii="Calibri" w:hAnsi="Calibri" w:cs="Calibri"/>
          <w:rtl/>
        </w:rPr>
      </w:pPr>
      <w:r w:rsidRPr="003D58F9">
        <w:rPr>
          <w:rFonts w:ascii="Calibri" w:hAnsi="Calibri" w:cs="Calibri"/>
          <w:rtl/>
        </w:rPr>
        <w:t xml:space="preserve">ريشار بييل </w:t>
      </w:r>
    </w:p>
    <w:p w14:paraId="1F9354E5" w14:textId="267B7407" w:rsidR="009D73F1" w:rsidRPr="003D58F9" w:rsidRDefault="009D73F1" w:rsidP="009D73F1">
      <w:pPr>
        <w:pStyle w:val="Sansinterligne"/>
        <w:bidi/>
        <w:jc w:val="both"/>
        <w:rPr>
          <w:rFonts w:ascii="Calibri" w:hAnsi="Calibri" w:cs="Calibri"/>
          <w:rtl/>
        </w:rPr>
      </w:pPr>
      <w:r w:rsidRPr="003D58F9">
        <w:rPr>
          <w:rFonts w:ascii="Calibri" w:hAnsi="Calibri" w:cs="Calibri"/>
          <w:rtl/>
        </w:rPr>
        <w:t xml:space="preserve">نوفمبر 2022 </w:t>
      </w:r>
    </w:p>
    <w:p w14:paraId="691EEF41" w14:textId="62CD9216" w:rsidR="00713FB1" w:rsidRPr="003D58F9" w:rsidRDefault="00713FB1">
      <w:pPr>
        <w:rPr>
          <w:rFonts w:ascii="Calibri" w:hAnsi="Calibri" w:cs="Calibri"/>
          <w:rtl/>
        </w:rPr>
      </w:pPr>
      <w:r w:rsidRPr="003D58F9">
        <w:rPr>
          <w:rFonts w:ascii="Calibri" w:hAnsi="Calibri" w:cs="Calibri"/>
          <w:rtl/>
        </w:rPr>
        <w:br w:type="page"/>
      </w:r>
    </w:p>
    <w:p w14:paraId="036A5167" w14:textId="3704BA69" w:rsidR="00713FB1" w:rsidRPr="003D58F9" w:rsidRDefault="00713FB1" w:rsidP="00713FB1">
      <w:pPr>
        <w:pStyle w:val="Sansinterligne"/>
        <w:bidi/>
        <w:jc w:val="both"/>
        <w:rPr>
          <w:rFonts w:ascii="Calibri" w:hAnsi="Calibri" w:cs="Calibri"/>
          <w:b/>
          <w:bCs/>
          <w:rtl/>
        </w:rPr>
      </w:pPr>
      <w:r w:rsidRPr="003D58F9">
        <w:rPr>
          <w:rFonts w:ascii="Calibri" w:hAnsi="Calibri" w:cs="Calibri"/>
          <w:b/>
          <w:bCs/>
          <w:rtl/>
        </w:rPr>
        <w:lastRenderedPageBreak/>
        <w:t xml:space="preserve">الموضوع </w:t>
      </w:r>
    </w:p>
    <w:p w14:paraId="4B700E0F" w14:textId="24D82CF8" w:rsidR="00626995" w:rsidRPr="003D58F9" w:rsidRDefault="00626995" w:rsidP="00626995">
      <w:pPr>
        <w:pStyle w:val="Sansinterligne"/>
        <w:bidi/>
        <w:jc w:val="both"/>
        <w:rPr>
          <w:rFonts w:ascii="Calibri" w:hAnsi="Calibri" w:cs="Calibri"/>
          <w:rtl/>
        </w:rPr>
      </w:pPr>
    </w:p>
    <w:p w14:paraId="1441DF91" w14:textId="11656328" w:rsidR="00626995" w:rsidRPr="003D58F9" w:rsidRDefault="00626995" w:rsidP="00626995">
      <w:pPr>
        <w:pStyle w:val="Sansinterligne"/>
        <w:bidi/>
        <w:jc w:val="both"/>
        <w:rPr>
          <w:rFonts w:ascii="Calibri" w:hAnsi="Calibri" w:cs="Calibri"/>
          <w:rtl/>
        </w:rPr>
      </w:pPr>
      <w:r w:rsidRPr="003D58F9">
        <w:rPr>
          <w:rFonts w:ascii="Calibri" w:hAnsi="Calibri" w:cs="Calibri"/>
          <w:rtl/>
        </w:rPr>
        <w:t xml:space="preserve">تحدد مدونة قواعد السلوك لمكافحة الفساد المبادئ الأخلاقية </w:t>
      </w:r>
      <w:r w:rsidR="00DF2F13" w:rsidRPr="003D58F9">
        <w:rPr>
          <w:rFonts w:ascii="Calibri" w:hAnsi="Calibri" w:cs="Calibri"/>
          <w:rtl/>
        </w:rPr>
        <w:t xml:space="preserve">اللازم </w:t>
      </w:r>
      <w:r w:rsidR="00312F5E">
        <w:rPr>
          <w:rFonts w:ascii="Calibri" w:hAnsi="Calibri" w:cs="Calibri" w:hint="cs"/>
          <w:rtl/>
        </w:rPr>
        <w:t xml:space="preserve">احترامها </w:t>
      </w:r>
      <w:r w:rsidR="00DF2F13" w:rsidRPr="003D58F9">
        <w:rPr>
          <w:rFonts w:ascii="Calibri" w:hAnsi="Calibri" w:cs="Calibri"/>
          <w:rtl/>
        </w:rPr>
        <w:t xml:space="preserve">في مجموعة </w:t>
      </w:r>
      <w:r w:rsidR="00DF2F13" w:rsidRPr="003D58F9">
        <w:rPr>
          <w:rFonts w:ascii="Calibri" w:hAnsi="Calibri" w:cs="Calibri"/>
        </w:rPr>
        <w:t>CFAO</w:t>
      </w:r>
      <w:r w:rsidR="00DF2F13" w:rsidRPr="003D58F9">
        <w:rPr>
          <w:rFonts w:ascii="Calibri" w:hAnsi="Calibri" w:cs="Calibri"/>
          <w:rtl/>
        </w:rPr>
        <w:t xml:space="preserve"> (المشار إليها أسفله ب "</w:t>
      </w:r>
      <w:r w:rsidR="00DF2F13" w:rsidRPr="003D58F9">
        <w:rPr>
          <w:rFonts w:ascii="Calibri" w:hAnsi="Calibri" w:cs="Calibri"/>
        </w:rPr>
        <w:t xml:space="preserve"> CFAO</w:t>
      </w:r>
      <w:r w:rsidR="00DF2F13" w:rsidRPr="003D58F9">
        <w:rPr>
          <w:rFonts w:ascii="Calibri" w:hAnsi="Calibri" w:cs="Calibri"/>
          <w:rtl/>
        </w:rPr>
        <w:t xml:space="preserve">" أو ب "المجموعة")، في مجال مكافحة الفساد واستغلال النفوذ. </w:t>
      </w:r>
      <w:r w:rsidR="00A631A6">
        <w:rPr>
          <w:rFonts w:ascii="Calibri" w:hAnsi="Calibri" w:cs="Calibri" w:hint="cs"/>
          <w:rtl/>
        </w:rPr>
        <w:t>و</w:t>
      </w:r>
      <w:r w:rsidR="00DF2F13" w:rsidRPr="003D58F9">
        <w:rPr>
          <w:rFonts w:ascii="Calibri" w:hAnsi="Calibri" w:cs="Calibri"/>
          <w:rtl/>
        </w:rPr>
        <w:t xml:space="preserve">في هذا الصدد، </w:t>
      </w:r>
      <w:r w:rsidR="00A631A6">
        <w:rPr>
          <w:rFonts w:ascii="Calibri" w:hAnsi="Calibri" w:cs="Calibri" w:hint="cs"/>
          <w:rtl/>
        </w:rPr>
        <w:t>تقوم ب</w:t>
      </w:r>
      <w:r w:rsidR="00A457CE" w:rsidRPr="003D58F9">
        <w:rPr>
          <w:rFonts w:ascii="Calibri" w:hAnsi="Calibri" w:cs="Calibri"/>
          <w:rtl/>
        </w:rPr>
        <w:t>تكمل</w:t>
      </w:r>
      <w:r w:rsidR="00A631A6">
        <w:rPr>
          <w:rFonts w:ascii="Calibri" w:hAnsi="Calibri" w:cs="Calibri" w:hint="cs"/>
          <w:rtl/>
        </w:rPr>
        <w:t>ة</w:t>
      </w:r>
      <w:r w:rsidR="00A457CE" w:rsidRPr="003D58F9">
        <w:rPr>
          <w:rFonts w:ascii="Calibri" w:hAnsi="Calibri" w:cs="Calibri"/>
          <w:rtl/>
        </w:rPr>
        <w:t xml:space="preserve"> مدونة قواعد السلوك والأخلاقيات ("</w:t>
      </w:r>
      <w:r w:rsidR="00A457CE" w:rsidRPr="003D58F9">
        <w:rPr>
          <w:rFonts w:ascii="Calibri" w:hAnsi="Calibri" w:cs="Calibri"/>
        </w:rPr>
        <w:t>COCE</w:t>
      </w:r>
      <w:r w:rsidR="00A457CE" w:rsidRPr="003D58F9">
        <w:rPr>
          <w:rFonts w:ascii="Calibri" w:hAnsi="Calibri" w:cs="Calibri"/>
          <w:rtl/>
        </w:rPr>
        <w:t>")، ذات نطاق أوسع</w:t>
      </w:r>
      <w:r w:rsidR="00F06582">
        <w:rPr>
          <w:rFonts w:ascii="Calibri" w:hAnsi="Calibri" w:cs="Calibri" w:hint="cs"/>
          <w:rtl/>
        </w:rPr>
        <w:t>،</w:t>
      </w:r>
      <w:r w:rsidR="00A457CE" w:rsidRPr="003D58F9">
        <w:rPr>
          <w:rFonts w:ascii="Calibri" w:hAnsi="Calibri" w:cs="Calibri"/>
          <w:rtl/>
        </w:rPr>
        <w:t xml:space="preserve"> </w:t>
      </w:r>
      <w:r w:rsidR="00F06582">
        <w:rPr>
          <w:rFonts w:ascii="Calibri" w:hAnsi="Calibri" w:cs="Calibri" w:hint="cs"/>
          <w:rtl/>
        </w:rPr>
        <w:t>الم</w:t>
      </w:r>
      <w:r w:rsidR="00DC1C10" w:rsidRPr="003D58F9">
        <w:rPr>
          <w:rFonts w:ascii="Calibri" w:hAnsi="Calibri" w:cs="Calibri"/>
          <w:rtl/>
        </w:rPr>
        <w:t>نطبق</w:t>
      </w:r>
      <w:r w:rsidR="00F06582">
        <w:rPr>
          <w:rFonts w:ascii="Calibri" w:hAnsi="Calibri" w:cs="Calibri" w:hint="cs"/>
          <w:rtl/>
        </w:rPr>
        <w:t>ة</w:t>
      </w:r>
      <w:r w:rsidR="00DC1C10" w:rsidRPr="003D58F9">
        <w:rPr>
          <w:rFonts w:ascii="Calibri" w:hAnsi="Calibri" w:cs="Calibri"/>
          <w:rtl/>
        </w:rPr>
        <w:t xml:space="preserve"> على مجموعة </w:t>
      </w:r>
      <w:r w:rsidR="00DC1C10" w:rsidRPr="003D58F9">
        <w:rPr>
          <w:rFonts w:ascii="Calibri" w:hAnsi="Calibri" w:cs="Calibri"/>
        </w:rPr>
        <w:t>TTC</w:t>
      </w:r>
      <w:r w:rsidR="00DC1C10" w:rsidRPr="003D58F9">
        <w:rPr>
          <w:rFonts w:ascii="Calibri" w:hAnsi="Calibri" w:cs="Calibri"/>
          <w:rtl/>
        </w:rPr>
        <w:t xml:space="preserve"> (</w:t>
      </w:r>
      <w:r w:rsidR="00DC1C10" w:rsidRPr="003D58F9">
        <w:rPr>
          <w:rFonts w:ascii="Calibri" w:hAnsi="Calibri" w:cs="Calibri"/>
        </w:rPr>
        <w:t>Toyota Tsusho Corporation</w:t>
      </w:r>
      <w:r w:rsidR="00DC1C10" w:rsidRPr="003D58F9">
        <w:rPr>
          <w:rFonts w:ascii="Calibri" w:hAnsi="Calibri" w:cs="Calibri"/>
          <w:rtl/>
        </w:rPr>
        <w:t xml:space="preserve">) التي تنتمي إليها مجموعة </w:t>
      </w:r>
      <w:r w:rsidR="00DC1C10" w:rsidRPr="003D58F9">
        <w:rPr>
          <w:rFonts w:ascii="Calibri" w:hAnsi="Calibri" w:cs="Calibri"/>
        </w:rPr>
        <w:t>CFAO</w:t>
      </w:r>
      <w:r w:rsidR="00DC1C10" w:rsidRPr="003D58F9">
        <w:rPr>
          <w:rFonts w:ascii="Calibri" w:hAnsi="Calibri" w:cs="Calibri"/>
          <w:rtl/>
        </w:rPr>
        <w:t xml:space="preserve">. </w:t>
      </w:r>
    </w:p>
    <w:p w14:paraId="3A6C033B" w14:textId="5CC4C786" w:rsidR="007D5018" w:rsidRPr="003D58F9" w:rsidRDefault="007D5018" w:rsidP="007D5018">
      <w:pPr>
        <w:pStyle w:val="Sansinterligne"/>
        <w:bidi/>
        <w:jc w:val="both"/>
        <w:rPr>
          <w:rFonts w:ascii="Calibri" w:hAnsi="Calibri" w:cs="Calibri"/>
          <w:rtl/>
        </w:rPr>
      </w:pPr>
    </w:p>
    <w:p w14:paraId="04273866" w14:textId="79CF5BAF" w:rsidR="007D5018" w:rsidRPr="003D58F9" w:rsidRDefault="007D5018" w:rsidP="007D5018">
      <w:pPr>
        <w:pStyle w:val="Sansinterligne"/>
        <w:bidi/>
        <w:jc w:val="both"/>
        <w:rPr>
          <w:rFonts w:ascii="Calibri" w:hAnsi="Calibri" w:cs="Calibri"/>
          <w:rtl/>
        </w:rPr>
      </w:pPr>
      <w:r w:rsidRPr="003D58F9">
        <w:rPr>
          <w:rFonts w:ascii="Calibri" w:hAnsi="Calibri" w:cs="Calibri"/>
          <w:rtl/>
        </w:rPr>
        <w:t xml:space="preserve">لا تتغاضى مجموعة </w:t>
      </w:r>
      <w:r w:rsidRPr="003D58F9">
        <w:rPr>
          <w:rFonts w:ascii="Calibri" w:hAnsi="Calibri" w:cs="Calibri"/>
        </w:rPr>
        <w:t>CFAO</w:t>
      </w:r>
      <w:r w:rsidRPr="003D58F9">
        <w:rPr>
          <w:rFonts w:ascii="Calibri" w:hAnsi="Calibri" w:cs="Calibri"/>
          <w:rtl/>
        </w:rPr>
        <w:t xml:space="preserve"> عن أي شكل من أشكال الفساد أو استغلال النفوذ. </w:t>
      </w:r>
      <w:r w:rsidR="00FA7DB5" w:rsidRPr="003D58F9">
        <w:rPr>
          <w:rFonts w:ascii="Calibri" w:hAnsi="Calibri" w:cs="Calibri"/>
          <w:rtl/>
        </w:rPr>
        <w:t>نقوم بتدبير أعمالنا وفق أعلى مستويات النزاهة، ودائما مع احترام</w:t>
      </w:r>
      <w:r w:rsidR="001533E8" w:rsidRPr="003D58F9">
        <w:rPr>
          <w:rFonts w:ascii="Calibri" w:hAnsi="Calibri" w:cs="Calibri"/>
          <w:rtl/>
        </w:rPr>
        <w:t xml:space="preserve"> قوانين مكافحة الفساد المعمول بها، وكذا سياساتنا وتوجيهاتنا الداخلية. </w:t>
      </w:r>
    </w:p>
    <w:p w14:paraId="22FD3AB1" w14:textId="67C1645A" w:rsidR="00B774B1" w:rsidRPr="003D58F9" w:rsidRDefault="00B774B1" w:rsidP="00B774B1">
      <w:pPr>
        <w:pStyle w:val="Sansinterligne"/>
        <w:bidi/>
        <w:jc w:val="both"/>
        <w:rPr>
          <w:rFonts w:ascii="Calibri" w:hAnsi="Calibri" w:cs="Calibri"/>
          <w:rtl/>
        </w:rPr>
      </w:pPr>
    </w:p>
    <w:p w14:paraId="0133B88D" w14:textId="5A8F525D" w:rsidR="00B774B1" w:rsidRPr="003D58F9" w:rsidRDefault="00B774B1" w:rsidP="00B774B1">
      <w:pPr>
        <w:pStyle w:val="Sansinterligne"/>
        <w:bidi/>
        <w:jc w:val="both"/>
        <w:rPr>
          <w:rFonts w:ascii="Calibri" w:hAnsi="Calibri" w:cs="Calibri"/>
          <w:rtl/>
        </w:rPr>
      </w:pPr>
      <w:r w:rsidRPr="003D58F9">
        <w:rPr>
          <w:rFonts w:ascii="Calibri" w:hAnsi="Calibri" w:cs="Calibri"/>
          <w:rtl/>
        </w:rPr>
        <w:t xml:space="preserve">تهدف مدونة قواعد السلوك لمكافحة الفساد إلى </w:t>
      </w:r>
      <w:r w:rsidR="00664561">
        <w:rPr>
          <w:rFonts w:ascii="Calibri" w:hAnsi="Calibri" w:cs="Calibri" w:hint="cs"/>
          <w:rtl/>
        </w:rPr>
        <w:t>شرح</w:t>
      </w:r>
      <w:r w:rsidRPr="003D58F9">
        <w:rPr>
          <w:rFonts w:ascii="Calibri" w:hAnsi="Calibri" w:cs="Calibri"/>
          <w:rtl/>
        </w:rPr>
        <w:t xml:space="preserve"> رهانات منع الفساد.</w:t>
      </w:r>
      <w:r w:rsidR="00C77AF7" w:rsidRPr="003D58F9">
        <w:rPr>
          <w:rFonts w:ascii="Calibri" w:hAnsi="Calibri" w:cs="Calibri"/>
          <w:rtl/>
        </w:rPr>
        <w:t xml:space="preserve"> وأعدت </w:t>
      </w:r>
      <w:r w:rsidR="00664561">
        <w:rPr>
          <w:rFonts w:ascii="Calibri" w:hAnsi="Calibri" w:cs="Calibri" w:hint="cs"/>
          <w:rtl/>
        </w:rPr>
        <w:t>ك</w:t>
      </w:r>
      <w:r w:rsidR="00C77AF7" w:rsidRPr="003D58F9">
        <w:rPr>
          <w:rFonts w:ascii="Calibri" w:hAnsi="Calibri" w:cs="Calibri"/>
          <w:rtl/>
        </w:rPr>
        <w:t xml:space="preserve">مثل دليل عملي سيساعدكم على اعتماد السلوك </w:t>
      </w:r>
      <w:r w:rsidR="00664561">
        <w:rPr>
          <w:rFonts w:ascii="Calibri" w:hAnsi="Calibri" w:cs="Calibri" w:hint="cs"/>
          <w:rtl/>
        </w:rPr>
        <w:t>الملائم</w:t>
      </w:r>
      <w:r w:rsidR="00C77AF7" w:rsidRPr="003D58F9">
        <w:rPr>
          <w:rFonts w:ascii="Calibri" w:hAnsi="Calibri" w:cs="Calibri"/>
          <w:rtl/>
        </w:rPr>
        <w:t>. وترتكز على</w:t>
      </w:r>
      <w:r w:rsidR="00573D65" w:rsidRPr="003D58F9">
        <w:rPr>
          <w:rFonts w:ascii="Calibri" w:hAnsi="Calibri" w:cs="Calibri"/>
          <w:rtl/>
        </w:rPr>
        <w:t xml:space="preserve"> وضع خرائط المخاطر</w:t>
      </w:r>
      <w:r w:rsidR="00782B15" w:rsidRPr="003D58F9">
        <w:rPr>
          <w:rFonts w:ascii="Calibri" w:hAnsi="Calibri" w:cs="Calibri"/>
          <w:rtl/>
        </w:rPr>
        <w:t xml:space="preserve"> وتكملها الإجراءات المفصلة </w:t>
      </w:r>
      <w:r w:rsidR="00D31756" w:rsidRPr="003D58F9">
        <w:rPr>
          <w:rFonts w:ascii="Calibri" w:hAnsi="Calibri" w:cs="Calibri"/>
          <w:rtl/>
        </w:rPr>
        <w:t>المعروضة</w:t>
      </w:r>
      <w:r w:rsidR="00782B15" w:rsidRPr="003D58F9">
        <w:rPr>
          <w:rFonts w:ascii="Calibri" w:hAnsi="Calibri" w:cs="Calibri"/>
          <w:rtl/>
        </w:rPr>
        <w:t xml:space="preserve"> في الشبكة الداخلية للمجموعة. </w:t>
      </w:r>
      <w:r w:rsidR="00C77AF7" w:rsidRPr="003D58F9">
        <w:rPr>
          <w:rFonts w:ascii="Calibri" w:hAnsi="Calibri" w:cs="Calibri"/>
          <w:rtl/>
        </w:rPr>
        <w:t xml:space="preserve"> </w:t>
      </w:r>
    </w:p>
    <w:p w14:paraId="088549B8" w14:textId="7C69BDD4" w:rsidR="001F50BC" w:rsidRPr="003D58F9" w:rsidRDefault="001F50BC" w:rsidP="001F50BC">
      <w:pPr>
        <w:pStyle w:val="Sansinterligne"/>
        <w:bidi/>
        <w:jc w:val="both"/>
        <w:rPr>
          <w:rFonts w:ascii="Calibri" w:hAnsi="Calibri" w:cs="Calibri"/>
          <w:rtl/>
        </w:rPr>
      </w:pPr>
    </w:p>
    <w:p w14:paraId="7FA471BC" w14:textId="29B9E0E7" w:rsidR="001F50BC" w:rsidRPr="003D58F9" w:rsidRDefault="001F50BC" w:rsidP="001F50BC">
      <w:pPr>
        <w:pStyle w:val="Sansinterligne"/>
        <w:bidi/>
        <w:jc w:val="both"/>
        <w:rPr>
          <w:rFonts w:ascii="Calibri" w:hAnsi="Calibri" w:cs="Calibri"/>
          <w:rtl/>
        </w:rPr>
      </w:pPr>
      <w:r w:rsidRPr="003D58F9">
        <w:rPr>
          <w:rFonts w:ascii="Calibri" w:hAnsi="Calibri" w:cs="Calibri"/>
          <w:rtl/>
        </w:rPr>
        <w:t xml:space="preserve">إضافة إلى ذلك، </w:t>
      </w:r>
      <w:r w:rsidR="005A14A8" w:rsidRPr="003D58F9">
        <w:rPr>
          <w:rFonts w:ascii="Calibri" w:hAnsi="Calibri" w:cs="Calibri"/>
          <w:rtl/>
        </w:rPr>
        <w:t xml:space="preserve">نظرا لأن مجموعة </w:t>
      </w:r>
      <w:r w:rsidR="005A14A8" w:rsidRPr="003D58F9">
        <w:rPr>
          <w:rFonts w:ascii="Calibri" w:hAnsi="Calibri" w:cs="Calibri"/>
        </w:rPr>
        <w:t>CFAO</w:t>
      </w:r>
      <w:r w:rsidR="005A14A8" w:rsidRPr="003D58F9">
        <w:rPr>
          <w:rFonts w:ascii="Calibri" w:hAnsi="Calibri" w:cs="Calibri"/>
          <w:rtl/>
        </w:rPr>
        <w:t xml:space="preserve"> تمارس مهنا مختلفة في قطاعات متنوعة (</w:t>
      </w:r>
      <w:r w:rsidR="00C45A10" w:rsidRPr="003D58F9">
        <w:rPr>
          <w:rFonts w:ascii="Calibri" w:hAnsi="Calibri" w:cs="Calibri"/>
          <w:rtl/>
        </w:rPr>
        <w:t xml:space="preserve">الحركة، الصحة، السلع الاستهلاكية، </w:t>
      </w:r>
      <w:r w:rsidR="009E42AA" w:rsidRPr="003D58F9">
        <w:rPr>
          <w:rFonts w:ascii="Calibri" w:hAnsi="Calibri" w:cs="Calibri"/>
          <w:rtl/>
        </w:rPr>
        <w:t>البنى التحتية والطاقة</w:t>
      </w:r>
      <w:r w:rsidR="00F4607B" w:rsidRPr="003D58F9">
        <w:rPr>
          <w:rFonts w:ascii="Calibri" w:hAnsi="Calibri" w:cs="Calibri"/>
          <w:rtl/>
        </w:rPr>
        <w:t xml:space="preserve">)، </w:t>
      </w:r>
      <w:r w:rsidR="00D8366A">
        <w:rPr>
          <w:rFonts w:ascii="Calibri" w:hAnsi="Calibri" w:cs="Calibri" w:hint="cs"/>
          <w:rtl/>
        </w:rPr>
        <w:t>تقوم</w:t>
      </w:r>
      <w:r w:rsidR="00DB485D" w:rsidRPr="003D58F9">
        <w:rPr>
          <w:rFonts w:ascii="Calibri" w:hAnsi="Calibri" w:cs="Calibri"/>
          <w:rtl/>
        </w:rPr>
        <w:t xml:space="preserve"> إجراءات </w:t>
      </w:r>
      <w:r w:rsidR="00B9323F" w:rsidRPr="003D58F9">
        <w:rPr>
          <w:rFonts w:ascii="Calibri" w:hAnsi="Calibri" w:cs="Calibri"/>
          <w:rtl/>
        </w:rPr>
        <w:t xml:space="preserve">مكرسة </w:t>
      </w:r>
      <w:r w:rsidR="00D8366A">
        <w:rPr>
          <w:rFonts w:ascii="Calibri" w:hAnsi="Calibri" w:cs="Calibri" w:hint="cs"/>
          <w:rtl/>
        </w:rPr>
        <w:t xml:space="preserve">بتكملة </w:t>
      </w:r>
      <w:r w:rsidR="00B9323F" w:rsidRPr="003D58F9">
        <w:rPr>
          <w:rFonts w:ascii="Calibri" w:hAnsi="Calibri" w:cs="Calibri"/>
          <w:rtl/>
        </w:rPr>
        <w:t xml:space="preserve">مرجعية المجموعة عندما يقتضي ذلك القطاع أو المهنة، كما هو </w:t>
      </w:r>
      <w:r w:rsidR="00A83B5A">
        <w:rPr>
          <w:rFonts w:ascii="Calibri" w:hAnsi="Calibri" w:cs="Calibri" w:hint="cs"/>
          <w:rtl/>
        </w:rPr>
        <w:t xml:space="preserve">الحال </w:t>
      </w:r>
      <w:r w:rsidR="00B9323F" w:rsidRPr="003D58F9">
        <w:rPr>
          <w:rFonts w:ascii="Calibri" w:hAnsi="Calibri" w:cs="Calibri"/>
          <w:rtl/>
        </w:rPr>
        <w:t xml:space="preserve">بالنسبة للقطاع الصيدلي. </w:t>
      </w:r>
    </w:p>
    <w:p w14:paraId="603B8A46" w14:textId="54EB08CE" w:rsidR="00EE0C45" w:rsidRPr="003D58F9" w:rsidRDefault="00EE0C45">
      <w:pPr>
        <w:rPr>
          <w:rFonts w:ascii="Calibri" w:hAnsi="Calibri" w:cs="Calibri"/>
          <w:rtl/>
        </w:rPr>
      </w:pPr>
      <w:r w:rsidRPr="003D58F9">
        <w:rPr>
          <w:rFonts w:ascii="Calibri" w:hAnsi="Calibri" w:cs="Calibri"/>
          <w:rtl/>
        </w:rPr>
        <w:br w:type="page"/>
      </w:r>
    </w:p>
    <w:p w14:paraId="57BD9882" w14:textId="3E842168" w:rsidR="00713FB1" w:rsidRPr="003D58F9" w:rsidRDefault="00EE0C45" w:rsidP="00713FB1">
      <w:pPr>
        <w:pStyle w:val="Sansinterligne"/>
        <w:bidi/>
        <w:jc w:val="both"/>
        <w:rPr>
          <w:rFonts w:ascii="Calibri" w:hAnsi="Calibri" w:cs="Calibri"/>
          <w:b/>
          <w:bCs/>
          <w:rtl/>
        </w:rPr>
      </w:pPr>
      <w:r w:rsidRPr="003D58F9">
        <w:rPr>
          <w:rFonts w:ascii="Calibri" w:hAnsi="Calibri" w:cs="Calibri"/>
          <w:b/>
          <w:bCs/>
          <w:rtl/>
        </w:rPr>
        <w:lastRenderedPageBreak/>
        <w:t xml:space="preserve">نطاق التطبيق </w:t>
      </w:r>
    </w:p>
    <w:p w14:paraId="6E026E6B" w14:textId="1FC92A9D" w:rsidR="00EE0C45" w:rsidRPr="003D58F9" w:rsidRDefault="00EE0C45" w:rsidP="00EE0C45">
      <w:pPr>
        <w:pStyle w:val="Sansinterligne"/>
        <w:bidi/>
        <w:jc w:val="both"/>
        <w:rPr>
          <w:rFonts w:ascii="Calibri" w:hAnsi="Calibri" w:cs="Calibri"/>
          <w:rtl/>
        </w:rPr>
      </w:pPr>
    </w:p>
    <w:p w14:paraId="5A86B101" w14:textId="4889530E" w:rsidR="00620326" w:rsidRPr="003D58F9" w:rsidRDefault="005F75B3" w:rsidP="00EE0C45">
      <w:pPr>
        <w:pStyle w:val="Sansinterligne"/>
        <w:bidi/>
        <w:jc w:val="both"/>
        <w:rPr>
          <w:rFonts w:ascii="Calibri" w:hAnsi="Calibri" w:cs="Calibri"/>
          <w:rtl/>
        </w:rPr>
      </w:pPr>
      <w:r w:rsidRPr="003D58F9">
        <w:rPr>
          <w:rFonts w:ascii="Calibri" w:hAnsi="Calibri" w:cs="Calibri"/>
          <w:rtl/>
        </w:rPr>
        <w:t xml:space="preserve">تنطبق </w:t>
      </w:r>
      <w:r w:rsidR="00EE0C45" w:rsidRPr="003D58F9">
        <w:rPr>
          <w:rFonts w:ascii="Calibri" w:hAnsi="Calibri" w:cs="Calibri"/>
          <w:rtl/>
        </w:rPr>
        <w:t>مدونة قواعد السلوك لمكافحة الفساد</w:t>
      </w:r>
      <w:r w:rsidRPr="003D58F9">
        <w:rPr>
          <w:rFonts w:ascii="Calibri" w:hAnsi="Calibri" w:cs="Calibri"/>
          <w:rtl/>
        </w:rPr>
        <w:t xml:space="preserve"> على كافة </w:t>
      </w:r>
      <w:r w:rsidR="00F43183">
        <w:rPr>
          <w:rFonts w:ascii="Calibri" w:hAnsi="Calibri" w:cs="Calibri" w:hint="cs"/>
          <w:rtl/>
        </w:rPr>
        <w:t>المستخدمين</w:t>
      </w:r>
      <w:r w:rsidRPr="003D58F9">
        <w:rPr>
          <w:rFonts w:ascii="Calibri" w:hAnsi="Calibri" w:cs="Calibri"/>
          <w:rtl/>
        </w:rPr>
        <w:t xml:space="preserve"> </w:t>
      </w:r>
      <w:r w:rsidR="00F43183">
        <w:rPr>
          <w:rFonts w:ascii="Calibri" w:hAnsi="Calibri" w:cs="Calibri" w:hint="cs"/>
          <w:rtl/>
        </w:rPr>
        <w:t xml:space="preserve">في </w:t>
      </w:r>
      <w:r w:rsidRPr="003D58F9">
        <w:rPr>
          <w:rFonts w:ascii="Calibri" w:hAnsi="Calibri" w:cs="Calibri"/>
          <w:rtl/>
        </w:rPr>
        <w:t xml:space="preserve">مجموعة </w:t>
      </w:r>
      <w:r w:rsidRPr="003D58F9">
        <w:rPr>
          <w:rFonts w:ascii="Calibri" w:hAnsi="Calibri" w:cs="Calibri"/>
        </w:rPr>
        <w:t>CFAO</w:t>
      </w:r>
      <w:r w:rsidRPr="003D58F9">
        <w:rPr>
          <w:rFonts w:ascii="Calibri" w:hAnsi="Calibri" w:cs="Calibri"/>
          <w:rtl/>
        </w:rPr>
        <w:t xml:space="preserve"> ــ الدائمين والموسميين ــ في فرنسا والخارج، </w:t>
      </w:r>
      <w:r w:rsidR="000A33EC" w:rsidRPr="003D58F9">
        <w:rPr>
          <w:rFonts w:ascii="Calibri" w:hAnsi="Calibri" w:cs="Calibri"/>
          <w:rtl/>
        </w:rPr>
        <w:t xml:space="preserve">دون الإخلال بالتنظيمات </w:t>
      </w:r>
      <w:r w:rsidR="002E7CFF" w:rsidRPr="003D58F9">
        <w:rPr>
          <w:rFonts w:ascii="Calibri" w:hAnsi="Calibri" w:cs="Calibri"/>
          <w:rtl/>
        </w:rPr>
        <w:t xml:space="preserve">الدولية أو القوانين المحلية الأكثر </w:t>
      </w:r>
      <w:r w:rsidR="00ED0812" w:rsidRPr="003D58F9">
        <w:rPr>
          <w:rFonts w:ascii="Calibri" w:hAnsi="Calibri" w:cs="Calibri"/>
          <w:rtl/>
        </w:rPr>
        <w:t>تطلبا</w:t>
      </w:r>
      <w:r w:rsidR="002E7CFF" w:rsidRPr="003D58F9">
        <w:rPr>
          <w:rFonts w:ascii="Calibri" w:hAnsi="Calibri" w:cs="Calibri"/>
          <w:rtl/>
        </w:rPr>
        <w:t xml:space="preserve">. </w:t>
      </w:r>
    </w:p>
    <w:p w14:paraId="71BCC43B" w14:textId="77777777" w:rsidR="00620326" w:rsidRPr="003D58F9" w:rsidRDefault="00620326" w:rsidP="00620326">
      <w:pPr>
        <w:pStyle w:val="Sansinterligne"/>
        <w:bidi/>
        <w:jc w:val="both"/>
        <w:rPr>
          <w:rFonts w:ascii="Calibri" w:hAnsi="Calibri" w:cs="Calibri"/>
          <w:rtl/>
        </w:rPr>
      </w:pPr>
    </w:p>
    <w:p w14:paraId="139258DD" w14:textId="36429459" w:rsidR="00620326" w:rsidRPr="003D58F9" w:rsidRDefault="00DC6E9D" w:rsidP="00620326">
      <w:pPr>
        <w:pStyle w:val="Sansinterligne"/>
        <w:bidi/>
        <w:jc w:val="both"/>
        <w:rPr>
          <w:rFonts w:ascii="Calibri" w:hAnsi="Calibri" w:cs="Calibri"/>
          <w:rtl/>
        </w:rPr>
      </w:pPr>
      <w:r w:rsidRPr="003D58F9">
        <w:rPr>
          <w:rFonts w:ascii="Calibri" w:hAnsi="Calibri" w:cs="Calibri"/>
          <w:rtl/>
        </w:rPr>
        <w:t xml:space="preserve">علاوة على ذلك، </w:t>
      </w:r>
      <w:r w:rsidR="00BD469D" w:rsidRPr="003D58F9">
        <w:rPr>
          <w:rFonts w:ascii="Calibri" w:hAnsi="Calibri" w:cs="Calibri"/>
          <w:rtl/>
        </w:rPr>
        <w:t xml:space="preserve">يتوخى من </w:t>
      </w:r>
      <w:r w:rsidR="00CA4A65" w:rsidRPr="003D58F9">
        <w:rPr>
          <w:rFonts w:ascii="Calibri" w:hAnsi="Calibri" w:cs="Calibri"/>
          <w:rtl/>
        </w:rPr>
        <w:t xml:space="preserve">المبادئ الواردة في هذه المدونة </w:t>
      </w:r>
      <w:r w:rsidR="00BD469D" w:rsidRPr="003D58F9">
        <w:rPr>
          <w:rFonts w:ascii="Calibri" w:hAnsi="Calibri" w:cs="Calibri"/>
          <w:rtl/>
        </w:rPr>
        <w:t xml:space="preserve">أن تنطبق على جميع شركاء المجموعة، ولاسيما الزبناء والممونين </w:t>
      </w:r>
      <w:r w:rsidR="009F4236" w:rsidRPr="003D58F9">
        <w:rPr>
          <w:rFonts w:ascii="Calibri" w:hAnsi="Calibri" w:cs="Calibri"/>
          <w:rtl/>
        </w:rPr>
        <w:t xml:space="preserve">في </w:t>
      </w:r>
      <w:r w:rsidR="00F43183">
        <w:rPr>
          <w:rFonts w:ascii="Calibri" w:hAnsi="Calibri" w:cs="Calibri" w:hint="cs"/>
          <w:rtl/>
        </w:rPr>
        <w:t xml:space="preserve">ظل </w:t>
      </w:r>
      <w:r w:rsidR="009F4236" w:rsidRPr="003D58F9">
        <w:rPr>
          <w:rFonts w:ascii="Calibri" w:hAnsi="Calibri" w:cs="Calibri"/>
          <w:rtl/>
        </w:rPr>
        <w:t xml:space="preserve">تفاعلاتهم مع المجموعة. </w:t>
      </w:r>
    </w:p>
    <w:p w14:paraId="5BAAED5E" w14:textId="77777777" w:rsidR="00620326" w:rsidRPr="003D58F9" w:rsidRDefault="00620326" w:rsidP="00620326">
      <w:pPr>
        <w:pStyle w:val="Sansinterligne"/>
        <w:bidi/>
        <w:jc w:val="both"/>
        <w:rPr>
          <w:rFonts w:ascii="Calibri" w:hAnsi="Calibri" w:cs="Calibri"/>
          <w:rtl/>
        </w:rPr>
      </w:pPr>
    </w:p>
    <w:p w14:paraId="03748B6D" w14:textId="4CEEAF7C" w:rsidR="00EE0C45" w:rsidRPr="003D58F9" w:rsidRDefault="00620326" w:rsidP="00620326">
      <w:pPr>
        <w:pStyle w:val="Sansinterligne"/>
        <w:bidi/>
        <w:jc w:val="both"/>
        <w:rPr>
          <w:rFonts w:ascii="Calibri" w:hAnsi="Calibri" w:cs="Calibri"/>
          <w:rtl/>
        </w:rPr>
      </w:pPr>
      <w:r w:rsidRPr="003D58F9">
        <w:rPr>
          <w:rFonts w:ascii="Calibri" w:hAnsi="Calibri" w:cs="Calibri"/>
          <w:rtl/>
        </w:rPr>
        <w:t xml:space="preserve">تم إدراج هذه المدونة في النظام الداخلي (أو </w:t>
      </w:r>
      <w:r w:rsidR="009478B7" w:rsidRPr="003D58F9">
        <w:rPr>
          <w:rFonts w:ascii="Calibri" w:hAnsi="Calibri" w:cs="Calibri"/>
          <w:rtl/>
        </w:rPr>
        <w:t xml:space="preserve">بديل مماثل) لكل شركة من المجموعة. </w:t>
      </w:r>
    </w:p>
    <w:p w14:paraId="0DB24051" w14:textId="57C623E0" w:rsidR="00B27EF1" w:rsidRPr="003D58F9" w:rsidRDefault="00B27EF1">
      <w:pPr>
        <w:rPr>
          <w:rFonts w:ascii="Calibri" w:hAnsi="Calibri" w:cs="Calibri"/>
          <w:rtl/>
        </w:rPr>
      </w:pPr>
      <w:r w:rsidRPr="003D58F9">
        <w:rPr>
          <w:rFonts w:ascii="Calibri" w:hAnsi="Calibri" w:cs="Calibri"/>
          <w:rtl/>
        </w:rPr>
        <w:br w:type="page"/>
      </w:r>
    </w:p>
    <w:p w14:paraId="23DF78FA" w14:textId="210CAD52" w:rsidR="00B27EF1" w:rsidRPr="00F43183" w:rsidRDefault="00B27EF1" w:rsidP="00B27EF1">
      <w:pPr>
        <w:pStyle w:val="Sansinterligne"/>
        <w:bidi/>
        <w:jc w:val="both"/>
        <w:rPr>
          <w:rFonts w:ascii="Calibri" w:hAnsi="Calibri" w:cs="Calibri"/>
          <w:b/>
          <w:bCs/>
          <w:rtl/>
        </w:rPr>
      </w:pPr>
      <w:r w:rsidRPr="00F43183">
        <w:rPr>
          <w:rFonts w:ascii="Calibri" w:hAnsi="Calibri" w:cs="Calibri"/>
          <w:b/>
          <w:bCs/>
          <w:rtl/>
        </w:rPr>
        <w:lastRenderedPageBreak/>
        <w:t xml:space="preserve">1/ </w:t>
      </w:r>
      <w:r w:rsidR="00927FBE" w:rsidRPr="00F43183">
        <w:rPr>
          <w:rFonts w:ascii="Calibri" w:hAnsi="Calibri" w:cs="Calibri"/>
          <w:b/>
          <w:bCs/>
          <w:rtl/>
        </w:rPr>
        <w:t>منع</w:t>
      </w:r>
      <w:r w:rsidRPr="00F43183">
        <w:rPr>
          <w:rFonts w:ascii="Calibri" w:hAnsi="Calibri" w:cs="Calibri"/>
          <w:b/>
          <w:bCs/>
          <w:rtl/>
        </w:rPr>
        <w:t xml:space="preserve"> الفساد واستغلال النفوذ </w:t>
      </w:r>
    </w:p>
    <w:p w14:paraId="5A302A91" w14:textId="04DDD89E" w:rsidR="00B27EF1" w:rsidRPr="003D58F9" w:rsidRDefault="00B27EF1" w:rsidP="00B27EF1">
      <w:pPr>
        <w:pStyle w:val="Sansinterligne"/>
        <w:bidi/>
        <w:jc w:val="both"/>
        <w:rPr>
          <w:rFonts w:ascii="Calibri" w:hAnsi="Calibri" w:cs="Calibri"/>
          <w:rtl/>
        </w:rPr>
      </w:pPr>
    </w:p>
    <w:p w14:paraId="4DCBD401" w14:textId="680D9BE2" w:rsidR="00B27EF1" w:rsidRPr="003D58F9" w:rsidRDefault="00B27EF1" w:rsidP="00197236">
      <w:pPr>
        <w:pStyle w:val="Sansinterligne"/>
        <w:numPr>
          <w:ilvl w:val="1"/>
          <w:numId w:val="5"/>
        </w:numPr>
        <w:bidi/>
        <w:jc w:val="both"/>
        <w:rPr>
          <w:rFonts w:ascii="Calibri" w:hAnsi="Calibri" w:cs="Calibri"/>
          <w:rtl/>
        </w:rPr>
      </w:pPr>
      <w:r w:rsidRPr="003D58F9">
        <w:rPr>
          <w:rFonts w:ascii="Calibri" w:hAnsi="Calibri" w:cs="Calibri"/>
          <w:rtl/>
        </w:rPr>
        <w:t xml:space="preserve">الفساد </w:t>
      </w:r>
    </w:p>
    <w:p w14:paraId="30632EF8" w14:textId="4D70DBF0" w:rsidR="00197236" w:rsidRPr="003D58F9" w:rsidRDefault="00197236" w:rsidP="00197236">
      <w:pPr>
        <w:pStyle w:val="Sansinterligne"/>
        <w:bidi/>
        <w:jc w:val="both"/>
        <w:rPr>
          <w:rFonts w:ascii="Calibri" w:hAnsi="Calibri" w:cs="Calibri"/>
          <w:rtl/>
        </w:rPr>
      </w:pPr>
    </w:p>
    <w:p w14:paraId="7DB2729B" w14:textId="3DFFE6F7" w:rsidR="00197236" w:rsidRPr="003D58F9" w:rsidRDefault="00197236" w:rsidP="00197236">
      <w:pPr>
        <w:pStyle w:val="Sansinterligne"/>
        <w:bidi/>
        <w:jc w:val="both"/>
        <w:rPr>
          <w:rFonts w:ascii="Calibri" w:hAnsi="Calibri" w:cs="Calibri"/>
          <w:rtl/>
        </w:rPr>
      </w:pPr>
      <w:r w:rsidRPr="003D58F9">
        <w:rPr>
          <w:rFonts w:ascii="Calibri" w:hAnsi="Calibri" w:cs="Calibri"/>
          <w:rtl/>
        </w:rPr>
        <w:t xml:space="preserve">يُرتكب </w:t>
      </w:r>
      <w:r w:rsidR="0051310B">
        <w:rPr>
          <w:rFonts w:ascii="Calibri" w:hAnsi="Calibri" w:cs="Calibri" w:hint="cs"/>
          <w:rtl/>
        </w:rPr>
        <w:t>فعل</w:t>
      </w:r>
      <w:r w:rsidRPr="003D58F9">
        <w:rPr>
          <w:rFonts w:ascii="Calibri" w:hAnsi="Calibri" w:cs="Calibri"/>
          <w:rtl/>
        </w:rPr>
        <w:t xml:space="preserve"> الفساد عند إهداء أو </w:t>
      </w:r>
      <w:r w:rsidR="00636F69">
        <w:rPr>
          <w:rFonts w:ascii="Calibri" w:hAnsi="Calibri" w:cs="Calibri" w:hint="cs"/>
          <w:rtl/>
        </w:rPr>
        <w:t xml:space="preserve">منح </w:t>
      </w:r>
      <w:r w:rsidR="009F0CD5" w:rsidRPr="003D58F9">
        <w:rPr>
          <w:rFonts w:ascii="Calibri" w:hAnsi="Calibri" w:cs="Calibri"/>
          <w:rtl/>
        </w:rPr>
        <w:t>تبرع</w:t>
      </w:r>
      <w:r w:rsidRPr="003D58F9">
        <w:rPr>
          <w:rFonts w:ascii="Calibri" w:hAnsi="Calibri" w:cs="Calibri"/>
          <w:rtl/>
        </w:rPr>
        <w:t xml:space="preserve"> أو مزية غير مستحقة مهما كانت </w:t>
      </w:r>
      <w:r w:rsidR="00126C59" w:rsidRPr="003D58F9">
        <w:rPr>
          <w:rFonts w:ascii="Calibri" w:hAnsi="Calibri" w:cs="Calibri"/>
          <w:rtl/>
        </w:rPr>
        <w:t xml:space="preserve">إلى شخص مكلف بوظيفة عمومية أو خاصة، لجعل هذا الشخص يقوم </w:t>
      </w:r>
      <w:r w:rsidR="00A13256" w:rsidRPr="003D58F9">
        <w:rPr>
          <w:rFonts w:ascii="Calibri" w:hAnsi="Calibri" w:cs="Calibri"/>
          <w:rtl/>
        </w:rPr>
        <w:t>ب</w:t>
      </w:r>
      <w:r w:rsidR="00126C59" w:rsidRPr="003D58F9">
        <w:rPr>
          <w:rFonts w:ascii="Calibri" w:hAnsi="Calibri" w:cs="Calibri"/>
          <w:rtl/>
        </w:rPr>
        <w:t xml:space="preserve">عمل ما يدخل </w:t>
      </w:r>
      <w:r w:rsidR="00061DC2" w:rsidRPr="003D58F9">
        <w:rPr>
          <w:rFonts w:ascii="Calibri" w:hAnsi="Calibri" w:cs="Calibri"/>
          <w:rtl/>
        </w:rPr>
        <w:t xml:space="preserve">ضمن </w:t>
      </w:r>
      <w:r w:rsidR="00126C59" w:rsidRPr="003D58F9">
        <w:rPr>
          <w:rFonts w:ascii="Calibri" w:hAnsi="Calibri" w:cs="Calibri"/>
          <w:rtl/>
        </w:rPr>
        <w:t>نطاق مهامه</w:t>
      </w:r>
      <w:r w:rsidR="00DF4BD4" w:rsidRPr="003D58F9">
        <w:rPr>
          <w:rFonts w:ascii="Calibri" w:hAnsi="Calibri" w:cs="Calibri"/>
          <w:rtl/>
        </w:rPr>
        <w:t xml:space="preserve"> أو يؤخره أو </w:t>
      </w:r>
      <w:r w:rsidR="00636F69">
        <w:rPr>
          <w:rFonts w:ascii="Calibri" w:hAnsi="Calibri" w:cs="Calibri" w:hint="cs"/>
          <w:rtl/>
        </w:rPr>
        <w:t>يمتنع عن</w:t>
      </w:r>
      <w:r w:rsidR="00DF4BD4" w:rsidRPr="003D58F9">
        <w:rPr>
          <w:rFonts w:ascii="Calibri" w:hAnsi="Calibri" w:cs="Calibri"/>
          <w:rtl/>
        </w:rPr>
        <w:t xml:space="preserve"> القيام به</w:t>
      </w:r>
      <w:r w:rsidR="00126C59" w:rsidRPr="003D58F9">
        <w:rPr>
          <w:rFonts w:ascii="Calibri" w:hAnsi="Calibri" w:cs="Calibri"/>
          <w:rtl/>
        </w:rPr>
        <w:t xml:space="preserve">.  </w:t>
      </w:r>
    </w:p>
    <w:p w14:paraId="4C552E99" w14:textId="7AE9946C" w:rsidR="00395755" w:rsidRPr="003D58F9" w:rsidRDefault="00395755" w:rsidP="00395755">
      <w:pPr>
        <w:pStyle w:val="Sansinterligne"/>
        <w:bidi/>
        <w:jc w:val="both"/>
        <w:rPr>
          <w:rFonts w:ascii="Calibri" w:hAnsi="Calibri" w:cs="Calibri"/>
          <w:rtl/>
        </w:rPr>
      </w:pPr>
    </w:p>
    <w:p w14:paraId="6DEFE233" w14:textId="1C36920F" w:rsidR="00395755" w:rsidRPr="003D58F9" w:rsidRDefault="00395755" w:rsidP="00395755">
      <w:pPr>
        <w:pStyle w:val="Sansinterligne"/>
        <w:bidi/>
        <w:jc w:val="both"/>
        <w:rPr>
          <w:rFonts w:ascii="Calibri" w:hAnsi="Calibri" w:cs="Calibri"/>
          <w:rtl/>
        </w:rPr>
      </w:pPr>
      <w:r w:rsidRPr="003D58F9">
        <w:rPr>
          <w:rFonts w:ascii="Calibri" w:hAnsi="Calibri" w:cs="Calibri"/>
          <w:rtl/>
        </w:rPr>
        <w:t xml:space="preserve">نميز بين نوعين من الفساد:  </w:t>
      </w:r>
    </w:p>
    <w:p w14:paraId="748E1965" w14:textId="2672CD5C" w:rsidR="00D20968" w:rsidRPr="003D58F9" w:rsidRDefault="00D20968" w:rsidP="00D20968">
      <w:pPr>
        <w:pStyle w:val="Sansinterligne"/>
        <w:numPr>
          <w:ilvl w:val="0"/>
          <w:numId w:val="6"/>
        </w:numPr>
        <w:bidi/>
        <w:jc w:val="both"/>
        <w:rPr>
          <w:rFonts w:ascii="Calibri" w:hAnsi="Calibri" w:cs="Calibri"/>
        </w:rPr>
      </w:pPr>
      <w:r w:rsidRPr="003D58F9">
        <w:rPr>
          <w:rFonts w:ascii="Calibri" w:hAnsi="Calibri" w:cs="Calibri"/>
          <w:rtl/>
        </w:rPr>
        <w:t xml:space="preserve">الرشوة </w:t>
      </w:r>
      <w:r w:rsidR="00D014EB" w:rsidRPr="003D58F9">
        <w:rPr>
          <w:rFonts w:ascii="Calibri" w:hAnsi="Calibri" w:cs="Calibri"/>
          <w:rtl/>
        </w:rPr>
        <w:t xml:space="preserve">هي </w:t>
      </w:r>
      <w:r w:rsidR="008915E2" w:rsidRPr="003D58F9">
        <w:rPr>
          <w:rFonts w:ascii="Calibri" w:hAnsi="Calibri" w:cs="Calibri"/>
          <w:rtl/>
        </w:rPr>
        <w:t xml:space="preserve">اقتراح أو منح </w:t>
      </w:r>
      <w:r w:rsidR="00D6380C" w:rsidRPr="003D58F9">
        <w:rPr>
          <w:rFonts w:ascii="Calibri" w:hAnsi="Calibri" w:cs="Calibri"/>
          <w:rtl/>
        </w:rPr>
        <w:t>تبرع</w:t>
      </w:r>
      <w:r w:rsidR="008915E2" w:rsidRPr="003D58F9">
        <w:rPr>
          <w:rFonts w:ascii="Calibri" w:hAnsi="Calibri" w:cs="Calibri"/>
          <w:rtl/>
        </w:rPr>
        <w:t xml:space="preserve"> أو مزية </w:t>
      </w:r>
      <w:r w:rsidR="00ED0077" w:rsidRPr="003D58F9">
        <w:rPr>
          <w:rFonts w:ascii="Calibri" w:hAnsi="Calibri" w:cs="Calibri"/>
          <w:rtl/>
        </w:rPr>
        <w:t xml:space="preserve">مهما كانت </w:t>
      </w:r>
      <w:r w:rsidR="008915E2" w:rsidRPr="003D58F9">
        <w:rPr>
          <w:rFonts w:ascii="Calibri" w:hAnsi="Calibri" w:cs="Calibri"/>
          <w:rtl/>
        </w:rPr>
        <w:t xml:space="preserve">لأي شخص لكي يقوم بعمل أو يمتنع عن القيام به في إطار مهامه؛ </w:t>
      </w:r>
    </w:p>
    <w:p w14:paraId="6A3E1B0B" w14:textId="1D4C546B" w:rsidR="00D20968" w:rsidRPr="003D58F9" w:rsidRDefault="00D20968" w:rsidP="00D20968">
      <w:pPr>
        <w:pStyle w:val="Sansinterligne"/>
        <w:numPr>
          <w:ilvl w:val="0"/>
          <w:numId w:val="6"/>
        </w:numPr>
        <w:bidi/>
        <w:jc w:val="both"/>
        <w:rPr>
          <w:rFonts w:ascii="Calibri" w:hAnsi="Calibri" w:cs="Calibri"/>
        </w:rPr>
      </w:pPr>
      <w:r w:rsidRPr="003D58F9">
        <w:rPr>
          <w:rFonts w:ascii="Calibri" w:hAnsi="Calibri" w:cs="Calibri"/>
          <w:rtl/>
        </w:rPr>
        <w:t>الارتشاء</w:t>
      </w:r>
      <w:r w:rsidR="00F7236D" w:rsidRPr="003D58F9">
        <w:rPr>
          <w:rFonts w:ascii="Calibri" w:hAnsi="Calibri" w:cs="Calibri"/>
          <w:rtl/>
        </w:rPr>
        <w:t xml:space="preserve"> </w:t>
      </w:r>
      <w:r w:rsidR="00ED0077" w:rsidRPr="003D58F9">
        <w:rPr>
          <w:rFonts w:ascii="Calibri" w:hAnsi="Calibri" w:cs="Calibri"/>
          <w:rtl/>
        </w:rPr>
        <w:t xml:space="preserve">هو الحصول على </w:t>
      </w:r>
      <w:r w:rsidR="001B7A0C" w:rsidRPr="003D58F9">
        <w:rPr>
          <w:rFonts w:ascii="Calibri" w:hAnsi="Calibri" w:cs="Calibri"/>
          <w:rtl/>
        </w:rPr>
        <w:t xml:space="preserve">تبرع </w:t>
      </w:r>
      <w:r w:rsidR="00ED0077" w:rsidRPr="003D58F9">
        <w:rPr>
          <w:rFonts w:ascii="Calibri" w:hAnsi="Calibri" w:cs="Calibri"/>
          <w:rtl/>
        </w:rPr>
        <w:t>أو مزية مهما كانت</w:t>
      </w:r>
      <w:r w:rsidR="00474346" w:rsidRPr="003D58F9">
        <w:rPr>
          <w:rFonts w:ascii="Calibri" w:hAnsi="Calibri" w:cs="Calibri"/>
          <w:rtl/>
        </w:rPr>
        <w:t xml:space="preserve"> للقيام بعمل أو الامتناع </w:t>
      </w:r>
      <w:r w:rsidR="00B360AA" w:rsidRPr="003D58F9">
        <w:rPr>
          <w:rFonts w:ascii="Calibri" w:hAnsi="Calibri" w:cs="Calibri"/>
          <w:rtl/>
        </w:rPr>
        <w:t xml:space="preserve">عنه </w:t>
      </w:r>
      <w:r w:rsidR="009F04BB" w:rsidRPr="003D58F9">
        <w:rPr>
          <w:rFonts w:ascii="Calibri" w:hAnsi="Calibri" w:cs="Calibri"/>
          <w:rtl/>
        </w:rPr>
        <w:t xml:space="preserve">في إطار مهامه. </w:t>
      </w:r>
      <w:r w:rsidR="00986D05" w:rsidRPr="003D58F9">
        <w:rPr>
          <w:rFonts w:ascii="Calibri" w:hAnsi="Calibri" w:cs="Calibri"/>
          <w:rtl/>
        </w:rPr>
        <w:t xml:space="preserve">   </w:t>
      </w:r>
    </w:p>
    <w:p w14:paraId="6A677D2A" w14:textId="1F39AE8B" w:rsidR="00807DF9" w:rsidRPr="003D58F9" w:rsidRDefault="00807DF9" w:rsidP="00807DF9">
      <w:pPr>
        <w:pStyle w:val="Sansinterligne"/>
        <w:bidi/>
        <w:jc w:val="both"/>
        <w:rPr>
          <w:rFonts w:ascii="Calibri" w:hAnsi="Calibri" w:cs="Calibri"/>
          <w:rtl/>
        </w:rPr>
      </w:pPr>
    </w:p>
    <w:p w14:paraId="02E9CEC3" w14:textId="3B8C031D" w:rsidR="00807DF9" w:rsidRPr="003D58F9" w:rsidRDefault="00304DCD" w:rsidP="00807DF9">
      <w:pPr>
        <w:pStyle w:val="Sansinterligne"/>
        <w:bidi/>
        <w:jc w:val="both"/>
        <w:rPr>
          <w:rFonts w:ascii="Calibri" w:hAnsi="Calibri" w:cs="Calibri"/>
          <w:rtl/>
        </w:rPr>
      </w:pPr>
      <w:r w:rsidRPr="003D58F9">
        <w:rPr>
          <w:rFonts w:ascii="Calibri" w:hAnsi="Calibri" w:cs="Calibri"/>
          <w:rtl/>
        </w:rPr>
        <w:t xml:space="preserve">يدعى </w:t>
      </w:r>
      <w:r w:rsidR="00807DF9" w:rsidRPr="003D58F9">
        <w:rPr>
          <w:rFonts w:ascii="Calibri" w:hAnsi="Calibri" w:cs="Calibri"/>
          <w:rtl/>
        </w:rPr>
        <w:t xml:space="preserve">الفساد </w:t>
      </w:r>
      <w:r w:rsidRPr="003D58F9">
        <w:rPr>
          <w:rFonts w:ascii="Calibri" w:hAnsi="Calibri" w:cs="Calibri"/>
          <w:rtl/>
        </w:rPr>
        <w:t>"</w:t>
      </w:r>
      <w:r w:rsidR="00EB0D75" w:rsidRPr="003D58F9">
        <w:rPr>
          <w:rFonts w:ascii="Calibri" w:hAnsi="Calibri" w:cs="Calibri"/>
          <w:rtl/>
        </w:rPr>
        <w:t>عاما</w:t>
      </w:r>
      <w:r w:rsidRPr="003D58F9">
        <w:rPr>
          <w:rFonts w:ascii="Calibri" w:hAnsi="Calibri" w:cs="Calibri"/>
          <w:rtl/>
        </w:rPr>
        <w:t>"</w:t>
      </w:r>
      <w:r w:rsidR="00EB0D75" w:rsidRPr="003D58F9">
        <w:rPr>
          <w:rFonts w:ascii="Calibri" w:hAnsi="Calibri" w:cs="Calibri"/>
          <w:rtl/>
        </w:rPr>
        <w:t xml:space="preserve"> لما يكون الفاسد موظفا عموميا و"خاصا" لما يكون الفاسد </w:t>
      </w:r>
      <w:r w:rsidR="00006D84" w:rsidRPr="003D58F9">
        <w:rPr>
          <w:rFonts w:ascii="Calibri" w:hAnsi="Calibri" w:cs="Calibri"/>
          <w:rtl/>
        </w:rPr>
        <w:t xml:space="preserve">لا </w:t>
      </w:r>
      <w:r w:rsidR="00EB0D75" w:rsidRPr="003D58F9">
        <w:rPr>
          <w:rFonts w:ascii="Calibri" w:hAnsi="Calibri" w:cs="Calibri"/>
          <w:rtl/>
        </w:rPr>
        <w:t xml:space="preserve">يمارس </w:t>
      </w:r>
      <w:r w:rsidR="00084C14" w:rsidRPr="003D58F9">
        <w:rPr>
          <w:rFonts w:ascii="Calibri" w:hAnsi="Calibri" w:cs="Calibri"/>
          <w:rtl/>
        </w:rPr>
        <w:t xml:space="preserve">أية </w:t>
      </w:r>
      <w:r w:rsidR="00EB0D75" w:rsidRPr="003D58F9">
        <w:rPr>
          <w:rFonts w:ascii="Calibri" w:hAnsi="Calibri" w:cs="Calibri"/>
          <w:rtl/>
        </w:rPr>
        <w:t xml:space="preserve">وظيفة عمومية. </w:t>
      </w:r>
    </w:p>
    <w:p w14:paraId="05603080" w14:textId="5631647B" w:rsidR="00133750" w:rsidRPr="003D58F9" w:rsidRDefault="00133750" w:rsidP="00133750">
      <w:pPr>
        <w:pStyle w:val="Sansinterligne"/>
        <w:bidi/>
        <w:jc w:val="both"/>
        <w:rPr>
          <w:rFonts w:ascii="Calibri" w:hAnsi="Calibri" w:cs="Calibri"/>
          <w:rtl/>
        </w:rPr>
      </w:pPr>
    </w:p>
    <w:p w14:paraId="3FE8B58D" w14:textId="1B929283" w:rsidR="00133750" w:rsidRPr="003D58F9" w:rsidRDefault="00133750" w:rsidP="00133750">
      <w:pPr>
        <w:pStyle w:val="Sansinterligne"/>
        <w:bidi/>
        <w:jc w:val="both"/>
        <w:rPr>
          <w:rFonts w:ascii="Calibri" w:hAnsi="Calibri" w:cs="Calibri"/>
          <w:rtl/>
        </w:rPr>
      </w:pPr>
      <w:r w:rsidRPr="003D58F9">
        <w:rPr>
          <w:rFonts w:ascii="Calibri" w:hAnsi="Calibri" w:cs="Calibri"/>
          <w:rtl/>
        </w:rPr>
        <w:t xml:space="preserve">قد يتخذ التبرع أو المزية غير المستحقة أشكالا مختلفة: </w:t>
      </w:r>
    </w:p>
    <w:p w14:paraId="610B7338" w14:textId="0F501E10" w:rsidR="00581B9D" w:rsidRPr="003D58F9" w:rsidRDefault="00581B9D" w:rsidP="00581B9D">
      <w:pPr>
        <w:pStyle w:val="Sansinterligne"/>
        <w:bidi/>
        <w:jc w:val="both"/>
        <w:rPr>
          <w:rFonts w:ascii="Calibri" w:hAnsi="Calibri" w:cs="Calibri"/>
          <w:rtl/>
        </w:rPr>
      </w:pPr>
    </w:p>
    <w:p w14:paraId="0F9E02D0" w14:textId="6687AB1B" w:rsidR="00581B9D" w:rsidRPr="003D58F9" w:rsidRDefault="00581B9D" w:rsidP="00581B9D">
      <w:pPr>
        <w:pStyle w:val="Sansinterligne"/>
        <w:numPr>
          <w:ilvl w:val="0"/>
          <w:numId w:val="7"/>
        </w:numPr>
        <w:bidi/>
        <w:jc w:val="both"/>
        <w:rPr>
          <w:rFonts w:ascii="Calibri" w:hAnsi="Calibri" w:cs="Calibri"/>
        </w:rPr>
      </w:pPr>
      <w:r w:rsidRPr="003D58F9">
        <w:rPr>
          <w:rFonts w:ascii="Calibri" w:hAnsi="Calibri" w:cs="Calibri"/>
          <w:rtl/>
        </w:rPr>
        <w:t xml:space="preserve">المال (نقود، تحويلات أو غيرها) </w:t>
      </w:r>
      <w:r w:rsidR="00A14BDA" w:rsidRPr="003D58F9">
        <w:rPr>
          <w:rFonts w:ascii="Calibri" w:hAnsi="Calibri" w:cs="Calibri"/>
          <w:rtl/>
        </w:rPr>
        <w:t xml:space="preserve">الذي يمكن إخفاء طريقة أدائه (فواتير مزورة، أتعاب المستشارين، تبرعات، رعاية، الخ.)؛ </w:t>
      </w:r>
    </w:p>
    <w:p w14:paraId="7DBC23F7" w14:textId="0473BA92" w:rsidR="00591F4C" w:rsidRPr="003D58F9" w:rsidRDefault="00591F4C" w:rsidP="00591F4C">
      <w:pPr>
        <w:pStyle w:val="Sansinterligne"/>
        <w:numPr>
          <w:ilvl w:val="0"/>
          <w:numId w:val="7"/>
        </w:numPr>
        <w:bidi/>
        <w:jc w:val="both"/>
        <w:rPr>
          <w:rFonts w:ascii="Calibri" w:hAnsi="Calibri" w:cs="Calibri"/>
        </w:rPr>
      </w:pPr>
      <w:r w:rsidRPr="003D58F9">
        <w:rPr>
          <w:rFonts w:ascii="Calibri" w:hAnsi="Calibri" w:cs="Calibri"/>
          <w:rtl/>
        </w:rPr>
        <w:t xml:space="preserve">مزايا عينية (المشاركة في تظاهرات، أسفار، هدايا، </w:t>
      </w:r>
      <w:r w:rsidR="00704724" w:rsidRPr="003D58F9">
        <w:rPr>
          <w:rFonts w:ascii="Calibri" w:hAnsi="Calibri" w:cs="Calibri"/>
          <w:rtl/>
        </w:rPr>
        <w:t xml:space="preserve">تشغيل أحد </w:t>
      </w:r>
      <w:r w:rsidR="00313B39">
        <w:rPr>
          <w:rFonts w:ascii="Calibri" w:hAnsi="Calibri" w:cs="Calibri" w:hint="cs"/>
          <w:rtl/>
        </w:rPr>
        <w:t>أفراد</w:t>
      </w:r>
      <w:r w:rsidR="00704724" w:rsidRPr="003D58F9">
        <w:rPr>
          <w:rFonts w:ascii="Calibri" w:hAnsi="Calibri" w:cs="Calibri"/>
          <w:rtl/>
        </w:rPr>
        <w:t xml:space="preserve"> العائلة أو الأصدقاء، الخ.). كما قد تتخذ مزية غير مستحقة شكل معاملة تفضيلية، إبرام عقد، الكشف عن معلومات سرية، الخ.  </w:t>
      </w:r>
    </w:p>
    <w:p w14:paraId="782BC4F1" w14:textId="422F4697" w:rsidR="00996512" w:rsidRPr="003D58F9" w:rsidRDefault="00996512" w:rsidP="00996512">
      <w:pPr>
        <w:pStyle w:val="Sansinterligne"/>
        <w:bidi/>
        <w:jc w:val="both"/>
        <w:rPr>
          <w:rFonts w:ascii="Calibri" w:hAnsi="Calibri" w:cs="Calibri"/>
          <w:rtl/>
        </w:rPr>
      </w:pPr>
    </w:p>
    <w:p w14:paraId="2AB3DE35" w14:textId="3E7AF9B7" w:rsidR="00996512" w:rsidRPr="003D58F9" w:rsidRDefault="007813D9" w:rsidP="00996512">
      <w:pPr>
        <w:pStyle w:val="Sansinterligne"/>
        <w:bidi/>
        <w:jc w:val="both"/>
        <w:rPr>
          <w:rFonts w:ascii="Calibri" w:hAnsi="Calibri" w:cs="Calibri"/>
          <w:rtl/>
        </w:rPr>
      </w:pPr>
      <w:r w:rsidRPr="003D58F9">
        <w:rPr>
          <w:rFonts w:ascii="Calibri" w:hAnsi="Calibri" w:cs="Calibri"/>
          <w:rtl/>
        </w:rPr>
        <w:t xml:space="preserve">يتعين على </w:t>
      </w:r>
      <w:r w:rsidR="00996512" w:rsidRPr="003D58F9">
        <w:rPr>
          <w:rFonts w:ascii="Calibri" w:hAnsi="Calibri" w:cs="Calibri"/>
          <w:rtl/>
        </w:rPr>
        <w:t xml:space="preserve">كل </w:t>
      </w:r>
      <w:r w:rsidR="00F344A3">
        <w:rPr>
          <w:rFonts w:ascii="Calibri" w:hAnsi="Calibri" w:cs="Calibri" w:hint="cs"/>
          <w:rtl/>
        </w:rPr>
        <w:t>مستخدم</w:t>
      </w:r>
      <w:r w:rsidR="00996512" w:rsidRPr="003D58F9">
        <w:rPr>
          <w:rFonts w:ascii="Calibri" w:hAnsi="Calibri" w:cs="Calibri"/>
          <w:rtl/>
        </w:rPr>
        <w:t xml:space="preserve"> في ال</w:t>
      </w:r>
      <w:r w:rsidRPr="003D58F9">
        <w:rPr>
          <w:rFonts w:ascii="Calibri" w:hAnsi="Calibri" w:cs="Calibri"/>
          <w:rtl/>
        </w:rPr>
        <w:t>م</w:t>
      </w:r>
      <w:r w:rsidR="00996512" w:rsidRPr="003D58F9">
        <w:rPr>
          <w:rFonts w:ascii="Calibri" w:hAnsi="Calibri" w:cs="Calibri"/>
          <w:rtl/>
        </w:rPr>
        <w:t>جموعة</w:t>
      </w:r>
      <w:r w:rsidRPr="003D58F9">
        <w:rPr>
          <w:rFonts w:ascii="Calibri" w:hAnsi="Calibri" w:cs="Calibri"/>
          <w:rtl/>
        </w:rPr>
        <w:t xml:space="preserve"> أن يمتنع عن</w:t>
      </w:r>
      <w:r w:rsidR="00B43337">
        <w:rPr>
          <w:rFonts w:ascii="Calibri" w:hAnsi="Calibri" w:cs="Calibri" w:hint="cs"/>
          <w:rtl/>
        </w:rPr>
        <w:t xml:space="preserve"> القيام بأي</w:t>
      </w:r>
      <w:r w:rsidRPr="003D58F9">
        <w:rPr>
          <w:rFonts w:ascii="Calibri" w:hAnsi="Calibri" w:cs="Calibri"/>
          <w:rtl/>
        </w:rPr>
        <w:t xml:space="preserve"> </w:t>
      </w:r>
      <w:r w:rsidR="00F344A3">
        <w:rPr>
          <w:rFonts w:ascii="Calibri" w:hAnsi="Calibri" w:cs="Calibri" w:hint="cs"/>
          <w:rtl/>
        </w:rPr>
        <w:t>فعل</w:t>
      </w:r>
      <w:r w:rsidRPr="003D58F9">
        <w:rPr>
          <w:rFonts w:ascii="Calibri" w:hAnsi="Calibri" w:cs="Calibri"/>
          <w:rtl/>
        </w:rPr>
        <w:t xml:space="preserve"> من شأنه أن يوصف </w:t>
      </w:r>
      <w:r w:rsidR="00F11909">
        <w:rPr>
          <w:rFonts w:ascii="Calibri" w:hAnsi="Calibri" w:cs="Calibri" w:hint="cs"/>
          <w:rtl/>
        </w:rPr>
        <w:t>بفعل</w:t>
      </w:r>
      <w:r w:rsidRPr="003D58F9">
        <w:rPr>
          <w:rFonts w:ascii="Calibri" w:hAnsi="Calibri" w:cs="Calibri"/>
          <w:rtl/>
        </w:rPr>
        <w:t xml:space="preserve"> الفساد العام أو الخاص، </w:t>
      </w:r>
      <w:r w:rsidR="00265E4A" w:rsidRPr="003D58F9">
        <w:rPr>
          <w:rFonts w:ascii="Calibri" w:hAnsi="Calibri" w:cs="Calibri"/>
          <w:rtl/>
        </w:rPr>
        <w:t>أي</w:t>
      </w:r>
      <w:r w:rsidR="00D1371C">
        <w:rPr>
          <w:rFonts w:ascii="Calibri" w:hAnsi="Calibri" w:cs="Calibri" w:hint="cs"/>
          <w:rtl/>
        </w:rPr>
        <w:t>ا كان</w:t>
      </w:r>
      <w:r w:rsidR="00265E4A" w:rsidRPr="003D58F9">
        <w:rPr>
          <w:rFonts w:ascii="Calibri" w:hAnsi="Calibri" w:cs="Calibri"/>
          <w:rtl/>
        </w:rPr>
        <w:t xml:space="preserve"> نوع</w:t>
      </w:r>
      <w:r w:rsidR="00D1371C">
        <w:rPr>
          <w:rFonts w:ascii="Calibri" w:hAnsi="Calibri" w:cs="Calibri" w:hint="cs"/>
          <w:rtl/>
        </w:rPr>
        <w:t xml:space="preserve">ه. </w:t>
      </w:r>
      <w:r w:rsidR="0014478C" w:rsidRPr="003D58F9">
        <w:rPr>
          <w:rFonts w:ascii="Calibri" w:hAnsi="Calibri" w:cs="Calibri"/>
          <w:rtl/>
        </w:rPr>
        <w:t>يجب أن يتمكن من التعرف على حالات الخطر</w:t>
      </w:r>
      <w:r w:rsidR="00D72801" w:rsidRPr="003D58F9">
        <w:rPr>
          <w:rFonts w:ascii="Calibri" w:hAnsi="Calibri" w:cs="Calibri"/>
          <w:rtl/>
        </w:rPr>
        <w:t xml:space="preserve">، </w:t>
      </w:r>
      <w:r w:rsidR="008D02EF">
        <w:rPr>
          <w:rFonts w:ascii="Calibri" w:hAnsi="Calibri" w:cs="Calibri" w:hint="cs"/>
          <w:rtl/>
        </w:rPr>
        <w:t>و</w:t>
      </w:r>
      <w:r w:rsidR="00D72801" w:rsidRPr="003D58F9">
        <w:rPr>
          <w:rFonts w:ascii="Calibri" w:hAnsi="Calibri" w:cs="Calibri"/>
          <w:rtl/>
        </w:rPr>
        <w:t xml:space="preserve">التساؤل عما إذا كان </w:t>
      </w:r>
      <w:r w:rsidR="004F006F" w:rsidRPr="003D58F9">
        <w:rPr>
          <w:rFonts w:ascii="Calibri" w:hAnsi="Calibri" w:cs="Calibri"/>
          <w:rtl/>
        </w:rPr>
        <w:t xml:space="preserve">الاقتراح غير مشروع واتخاذ التدابير اللازمة لتفادي التورط في </w:t>
      </w:r>
      <w:r w:rsidR="00B43337">
        <w:rPr>
          <w:rFonts w:ascii="Calibri" w:hAnsi="Calibri" w:cs="Calibri" w:hint="cs"/>
          <w:rtl/>
        </w:rPr>
        <w:t xml:space="preserve">موقف من مواقف </w:t>
      </w:r>
      <w:r w:rsidR="004F006F" w:rsidRPr="003D58F9">
        <w:rPr>
          <w:rFonts w:ascii="Calibri" w:hAnsi="Calibri" w:cs="Calibri"/>
          <w:rtl/>
        </w:rPr>
        <w:t xml:space="preserve">الفساد.  </w:t>
      </w:r>
    </w:p>
    <w:p w14:paraId="3B78F526" w14:textId="2A6183CE" w:rsidR="005A2254" w:rsidRPr="003D58F9" w:rsidRDefault="005A2254" w:rsidP="005A2254">
      <w:pPr>
        <w:pStyle w:val="Sansinterligne"/>
        <w:bidi/>
        <w:jc w:val="both"/>
        <w:rPr>
          <w:rFonts w:ascii="Calibri" w:hAnsi="Calibri" w:cs="Calibri"/>
          <w:rtl/>
        </w:rPr>
      </w:pPr>
    </w:p>
    <w:p w14:paraId="715ECA6F" w14:textId="4D927A85" w:rsidR="004E37CB" w:rsidRPr="003D58F9" w:rsidRDefault="005A2254" w:rsidP="004E37CB">
      <w:pPr>
        <w:pStyle w:val="Sansinterligne"/>
        <w:bidi/>
        <w:jc w:val="both"/>
        <w:rPr>
          <w:rFonts w:ascii="Calibri" w:hAnsi="Calibri" w:cs="Calibri"/>
          <w:rtl/>
        </w:rPr>
      </w:pPr>
      <w:r w:rsidRPr="003D58F9">
        <w:rPr>
          <w:rFonts w:ascii="Calibri" w:hAnsi="Calibri" w:cs="Calibri"/>
          <w:rtl/>
        </w:rPr>
        <w:t xml:space="preserve">كما قد تؤدي </w:t>
      </w:r>
      <w:r w:rsidR="002126AE">
        <w:rPr>
          <w:rFonts w:ascii="Calibri" w:hAnsi="Calibri" w:cs="Calibri" w:hint="cs"/>
          <w:rtl/>
        </w:rPr>
        <w:t xml:space="preserve">أفعال </w:t>
      </w:r>
      <w:r w:rsidRPr="003D58F9">
        <w:rPr>
          <w:rFonts w:ascii="Calibri" w:hAnsi="Calibri" w:cs="Calibri"/>
          <w:rtl/>
        </w:rPr>
        <w:t xml:space="preserve">الفساد المرتكبة في بلد ما </w:t>
      </w:r>
      <w:r w:rsidR="001A5365" w:rsidRPr="003D58F9">
        <w:rPr>
          <w:rFonts w:ascii="Calibri" w:hAnsi="Calibri" w:cs="Calibri"/>
          <w:rtl/>
        </w:rPr>
        <w:t xml:space="preserve">إلى المتابعة المدنية والجنائية في بلد آخر (وخاصة في فرنسا) بسبب تطبيق بعض القواعد خارج الحدود الإقليمية.    </w:t>
      </w:r>
    </w:p>
    <w:p w14:paraId="35DFDE46" w14:textId="77777777" w:rsidR="004E37CB" w:rsidRPr="003D58F9" w:rsidRDefault="004E37CB">
      <w:pPr>
        <w:rPr>
          <w:rFonts w:ascii="Calibri" w:hAnsi="Calibri" w:cs="Calibri"/>
          <w:rtl/>
        </w:rPr>
      </w:pPr>
      <w:r w:rsidRPr="003D58F9">
        <w:rPr>
          <w:rFonts w:ascii="Calibri" w:hAnsi="Calibri" w:cs="Calibri"/>
          <w:rtl/>
        </w:rPr>
        <w:br w:type="page"/>
      </w:r>
    </w:p>
    <w:p w14:paraId="1CC7C141" w14:textId="64999E0F" w:rsidR="00627D9C" w:rsidRPr="003D58F9" w:rsidRDefault="00514627" w:rsidP="00514627">
      <w:pPr>
        <w:pStyle w:val="Sansinterligne"/>
        <w:numPr>
          <w:ilvl w:val="1"/>
          <w:numId w:val="5"/>
        </w:numPr>
        <w:bidi/>
        <w:jc w:val="both"/>
        <w:rPr>
          <w:rFonts w:ascii="Calibri" w:hAnsi="Calibri" w:cs="Calibri"/>
          <w:rtl/>
        </w:rPr>
      </w:pPr>
      <w:r w:rsidRPr="003D58F9">
        <w:rPr>
          <w:rFonts w:ascii="Calibri" w:hAnsi="Calibri" w:cs="Calibri"/>
          <w:rtl/>
        </w:rPr>
        <w:lastRenderedPageBreak/>
        <w:t xml:space="preserve">استغلال النفوذ </w:t>
      </w:r>
    </w:p>
    <w:p w14:paraId="44113E8E" w14:textId="7451826F" w:rsidR="00514627" w:rsidRPr="003D58F9" w:rsidRDefault="00514627" w:rsidP="00514627">
      <w:pPr>
        <w:pStyle w:val="Sansinterligne"/>
        <w:bidi/>
        <w:jc w:val="both"/>
        <w:rPr>
          <w:rFonts w:ascii="Calibri" w:hAnsi="Calibri" w:cs="Calibri"/>
          <w:rtl/>
        </w:rPr>
      </w:pPr>
    </w:p>
    <w:p w14:paraId="7605C61F" w14:textId="02B4BBD3" w:rsidR="00514627" w:rsidRPr="003D58F9" w:rsidRDefault="00514627" w:rsidP="00514627">
      <w:pPr>
        <w:pStyle w:val="Sansinterligne"/>
        <w:bidi/>
        <w:jc w:val="both"/>
        <w:rPr>
          <w:rFonts w:ascii="Calibri" w:hAnsi="Calibri" w:cs="Calibri"/>
          <w:rtl/>
        </w:rPr>
      </w:pPr>
      <w:r w:rsidRPr="003D58F9">
        <w:rPr>
          <w:rFonts w:ascii="Calibri" w:hAnsi="Calibri" w:cs="Calibri"/>
          <w:rtl/>
        </w:rPr>
        <w:t xml:space="preserve">استغلال النفوذ </w:t>
      </w:r>
      <w:r w:rsidR="000A7BDD" w:rsidRPr="003D58F9">
        <w:rPr>
          <w:rFonts w:ascii="Calibri" w:hAnsi="Calibri" w:cs="Calibri"/>
          <w:rtl/>
        </w:rPr>
        <w:t xml:space="preserve">هو </w:t>
      </w:r>
      <w:r w:rsidR="00F13EC8">
        <w:rPr>
          <w:rFonts w:ascii="Calibri" w:hAnsi="Calibri" w:cs="Calibri" w:hint="cs"/>
          <w:rtl/>
        </w:rPr>
        <w:t xml:space="preserve">تقديم </w:t>
      </w:r>
      <w:r w:rsidR="000A7BDD" w:rsidRPr="003D58F9">
        <w:rPr>
          <w:rFonts w:ascii="Calibri" w:hAnsi="Calibri" w:cs="Calibri"/>
          <w:rtl/>
        </w:rPr>
        <w:t xml:space="preserve">تبرع أو مزية </w:t>
      </w:r>
      <w:r w:rsidR="00094339" w:rsidRPr="003D58F9">
        <w:rPr>
          <w:rFonts w:ascii="Calibri" w:hAnsi="Calibri" w:cs="Calibri"/>
          <w:rtl/>
        </w:rPr>
        <w:t xml:space="preserve">غير مستحقة </w:t>
      </w:r>
      <w:r w:rsidR="002126AE">
        <w:rPr>
          <w:rFonts w:ascii="Calibri" w:hAnsi="Calibri" w:cs="Calibri" w:hint="cs"/>
          <w:rtl/>
        </w:rPr>
        <w:t>لفائدة</w:t>
      </w:r>
      <w:r w:rsidR="00094339" w:rsidRPr="003D58F9">
        <w:rPr>
          <w:rFonts w:ascii="Calibri" w:hAnsi="Calibri" w:cs="Calibri"/>
          <w:rtl/>
        </w:rPr>
        <w:t xml:space="preserve"> الغير لكي يستعمل نفوذه لدفع سلطة عامة إلى اتخاذ قرار إيجابي. </w:t>
      </w:r>
      <w:r w:rsidR="00C301FE" w:rsidRPr="003D58F9">
        <w:rPr>
          <w:rFonts w:ascii="Calibri" w:hAnsi="Calibri" w:cs="Calibri"/>
          <w:rtl/>
        </w:rPr>
        <w:t xml:space="preserve">استغلال النفوذ هو نوع من الفساد؛ </w:t>
      </w:r>
      <w:r w:rsidR="0064133C" w:rsidRPr="003D58F9">
        <w:rPr>
          <w:rFonts w:ascii="Calibri" w:hAnsi="Calibri" w:cs="Calibri"/>
          <w:rtl/>
        </w:rPr>
        <w:t xml:space="preserve">وهو محظور داخل المجموعة. </w:t>
      </w:r>
      <w:r w:rsidR="0066522F" w:rsidRPr="003D58F9">
        <w:rPr>
          <w:rFonts w:ascii="Calibri" w:hAnsi="Calibri" w:cs="Calibri"/>
          <w:rtl/>
        </w:rPr>
        <w:t xml:space="preserve">لا </w:t>
      </w:r>
      <w:r w:rsidR="00090BC7">
        <w:rPr>
          <w:rFonts w:ascii="Calibri" w:hAnsi="Calibri" w:cs="Calibri" w:hint="cs"/>
          <w:rtl/>
        </w:rPr>
        <w:t>يجوز</w:t>
      </w:r>
      <w:r w:rsidR="0066522F" w:rsidRPr="003D58F9">
        <w:rPr>
          <w:rFonts w:ascii="Calibri" w:hAnsi="Calibri" w:cs="Calibri"/>
          <w:rtl/>
        </w:rPr>
        <w:t xml:space="preserve"> لأي </w:t>
      </w:r>
      <w:r w:rsidR="006C3B5F">
        <w:rPr>
          <w:rFonts w:ascii="Calibri" w:hAnsi="Calibri" w:cs="Calibri" w:hint="cs"/>
          <w:rtl/>
        </w:rPr>
        <w:t>مستخدم</w:t>
      </w:r>
      <w:r w:rsidR="0066522F" w:rsidRPr="003D58F9">
        <w:rPr>
          <w:rFonts w:ascii="Calibri" w:hAnsi="Calibri" w:cs="Calibri"/>
          <w:rtl/>
        </w:rPr>
        <w:t xml:space="preserve"> في المجموعة </w:t>
      </w:r>
      <w:r w:rsidR="00177D37">
        <w:rPr>
          <w:rFonts w:ascii="Calibri" w:hAnsi="Calibri" w:cs="Calibri" w:hint="cs"/>
          <w:rtl/>
        </w:rPr>
        <w:t>ا</w:t>
      </w:r>
      <w:r w:rsidR="0028743A" w:rsidRPr="003D58F9">
        <w:rPr>
          <w:rFonts w:ascii="Calibri" w:hAnsi="Calibri" w:cs="Calibri"/>
          <w:rtl/>
        </w:rPr>
        <w:t>رتك</w:t>
      </w:r>
      <w:r w:rsidR="00177D37">
        <w:rPr>
          <w:rFonts w:ascii="Calibri" w:hAnsi="Calibri" w:cs="Calibri" w:hint="cs"/>
          <w:rtl/>
        </w:rPr>
        <w:t>ا</w:t>
      </w:r>
      <w:r w:rsidR="0028743A" w:rsidRPr="003D58F9">
        <w:rPr>
          <w:rFonts w:ascii="Calibri" w:hAnsi="Calibri" w:cs="Calibri"/>
          <w:rtl/>
        </w:rPr>
        <w:t xml:space="preserve">ب </w:t>
      </w:r>
      <w:r w:rsidR="00D7064A">
        <w:rPr>
          <w:rFonts w:ascii="Calibri" w:hAnsi="Calibri" w:cs="Calibri" w:hint="cs"/>
          <w:rtl/>
        </w:rPr>
        <w:t>أفعال</w:t>
      </w:r>
      <w:r w:rsidR="0028743A" w:rsidRPr="003D58F9">
        <w:rPr>
          <w:rFonts w:ascii="Calibri" w:hAnsi="Calibri" w:cs="Calibri"/>
          <w:rtl/>
        </w:rPr>
        <w:t xml:space="preserve"> تدخل في إطار استغلال النفوذ، </w:t>
      </w:r>
      <w:r w:rsidR="003E4D8F">
        <w:rPr>
          <w:rFonts w:ascii="Calibri" w:hAnsi="Calibri" w:cs="Calibri" w:hint="cs"/>
          <w:rtl/>
        </w:rPr>
        <w:t>على اختلاف أ</w:t>
      </w:r>
      <w:r w:rsidR="00CA3CFF" w:rsidRPr="003D58F9">
        <w:rPr>
          <w:rFonts w:ascii="Calibri" w:hAnsi="Calibri" w:cs="Calibri"/>
          <w:rtl/>
        </w:rPr>
        <w:t>شك</w:t>
      </w:r>
      <w:r w:rsidR="003E4D8F">
        <w:rPr>
          <w:rFonts w:ascii="Calibri" w:hAnsi="Calibri" w:cs="Calibri" w:hint="cs"/>
          <w:rtl/>
        </w:rPr>
        <w:t>ا</w:t>
      </w:r>
      <w:r w:rsidR="00CA3CFF" w:rsidRPr="003D58F9">
        <w:rPr>
          <w:rFonts w:ascii="Calibri" w:hAnsi="Calibri" w:cs="Calibri"/>
          <w:rtl/>
        </w:rPr>
        <w:t>له</w:t>
      </w:r>
      <w:r w:rsidR="0028743A" w:rsidRPr="003D58F9">
        <w:rPr>
          <w:rFonts w:ascii="Calibri" w:hAnsi="Calibri" w:cs="Calibri"/>
          <w:rtl/>
        </w:rPr>
        <w:t xml:space="preserve">. </w:t>
      </w:r>
    </w:p>
    <w:p w14:paraId="61D79930" w14:textId="271C9FFB" w:rsidR="00741EDB" w:rsidRPr="003D58F9" w:rsidRDefault="00741EDB" w:rsidP="00741EDB">
      <w:pPr>
        <w:pStyle w:val="Sansinterligne"/>
        <w:bidi/>
        <w:jc w:val="both"/>
        <w:rPr>
          <w:rFonts w:ascii="Calibri" w:hAnsi="Calibri" w:cs="Calibri"/>
          <w:rtl/>
        </w:rPr>
      </w:pPr>
    </w:p>
    <w:p w14:paraId="103215FC" w14:textId="4B0764B6" w:rsidR="00741EDB" w:rsidRPr="003D58F9" w:rsidRDefault="00741EDB" w:rsidP="00741EDB">
      <w:pPr>
        <w:pStyle w:val="Sansinterligne"/>
        <w:numPr>
          <w:ilvl w:val="1"/>
          <w:numId w:val="5"/>
        </w:numPr>
        <w:bidi/>
        <w:jc w:val="both"/>
        <w:rPr>
          <w:rFonts w:ascii="Calibri" w:hAnsi="Calibri" w:cs="Calibri"/>
          <w:rtl/>
        </w:rPr>
      </w:pPr>
      <w:r w:rsidRPr="003D58F9">
        <w:rPr>
          <w:rFonts w:ascii="Calibri" w:hAnsi="Calibri" w:cs="Calibri"/>
          <w:rtl/>
        </w:rPr>
        <w:t xml:space="preserve">العقوبات </w:t>
      </w:r>
    </w:p>
    <w:p w14:paraId="09C65787" w14:textId="77777777" w:rsidR="00741EDB" w:rsidRPr="003D58F9" w:rsidRDefault="00741EDB" w:rsidP="00741EDB">
      <w:pPr>
        <w:pStyle w:val="Sansinterligne"/>
        <w:bidi/>
        <w:jc w:val="both"/>
        <w:rPr>
          <w:rFonts w:ascii="Calibri" w:hAnsi="Calibri" w:cs="Calibri"/>
          <w:rtl/>
        </w:rPr>
      </w:pPr>
    </w:p>
    <w:p w14:paraId="5A0B861C" w14:textId="6985CDAD" w:rsidR="00627D9C" w:rsidRPr="003D58F9" w:rsidRDefault="00067907" w:rsidP="00627D9C">
      <w:pPr>
        <w:pStyle w:val="Sansinterligne"/>
        <w:bidi/>
        <w:jc w:val="both"/>
        <w:rPr>
          <w:rFonts w:ascii="Calibri" w:hAnsi="Calibri" w:cs="Calibri"/>
          <w:rtl/>
        </w:rPr>
      </w:pPr>
      <w:r w:rsidRPr="003D58F9">
        <w:rPr>
          <w:rFonts w:ascii="Calibri" w:hAnsi="Calibri" w:cs="Calibri"/>
          <w:rtl/>
        </w:rPr>
        <w:t xml:space="preserve">يمتنع </w:t>
      </w:r>
      <w:r w:rsidR="00AB6B12">
        <w:rPr>
          <w:rFonts w:ascii="Calibri" w:hAnsi="Calibri" w:cs="Calibri" w:hint="cs"/>
          <w:rtl/>
        </w:rPr>
        <w:t>المستخدمون</w:t>
      </w:r>
      <w:r w:rsidRPr="003D58F9">
        <w:rPr>
          <w:rFonts w:ascii="Calibri" w:hAnsi="Calibri" w:cs="Calibri"/>
          <w:rtl/>
        </w:rPr>
        <w:t xml:space="preserve"> عن أي شكل من الفساد سواء كان مباشرا أو غير مباشر، وكذا أي </w:t>
      </w:r>
      <w:r w:rsidR="0006364A">
        <w:rPr>
          <w:rFonts w:ascii="Calibri" w:hAnsi="Calibri" w:cs="Calibri" w:hint="cs"/>
          <w:rtl/>
        </w:rPr>
        <w:t xml:space="preserve">تواطؤ </w:t>
      </w:r>
      <w:r w:rsidR="008C2974">
        <w:rPr>
          <w:rFonts w:ascii="Calibri" w:hAnsi="Calibri" w:cs="Calibri" w:hint="cs"/>
          <w:rtl/>
        </w:rPr>
        <w:t xml:space="preserve">في </w:t>
      </w:r>
      <w:r w:rsidRPr="003D58F9">
        <w:rPr>
          <w:rFonts w:ascii="Calibri" w:hAnsi="Calibri" w:cs="Calibri"/>
          <w:rtl/>
        </w:rPr>
        <w:t xml:space="preserve">الفساد. يعرض أي إخلال بهذه الواجبات </w:t>
      </w:r>
      <w:r w:rsidR="00FA6363" w:rsidRPr="003D58F9">
        <w:rPr>
          <w:rFonts w:ascii="Calibri" w:hAnsi="Calibri" w:cs="Calibri"/>
          <w:rtl/>
        </w:rPr>
        <w:t xml:space="preserve">صاحبه إلى عقوبات تأديبية قد تصل إلى الفصل من العمل، وكذا متابعة مدنية وجنائية، عند الاقتضاء. </w:t>
      </w:r>
    </w:p>
    <w:p w14:paraId="2069D0F1" w14:textId="5745CF20" w:rsidR="00281532" w:rsidRPr="003D58F9" w:rsidRDefault="00281532">
      <w:pPr>
        <w:rPr>
          <w:rFonts w:ascii="Calibri" w:hAnsi="Calibri" w:cs="Calibri"/>
          <w:rtl/>
        </w:rPr>
      </w:pPr>
      <w:r w:rsidRPr="003D58F9">
        <w:rPr>
          <w:rFonts w:ascii="Calibri" w:hAnsi="Calibri" w:cs="Calibri"/>
          <w:rtl/>
        </w:rPr>
        <w:br w:type="page"/>
      </w:r>
    </w:p>
    <w:p w14:paraId="2C27E368" w14:textId="31F31FDD" w:rsidR="00067907" w:rsidRPr="003D58F9" w:rsidRDefault="00281532" w:rsidP="00067907">
      <w:pPr>
        <w:pStyle w:val="Sansinterligne"/>
        <w:bidi/>
        <w:jc w:val="both"/>
        <w:rPr>
          <w:rFonts w:ascii="Calibri" w:hAnsi="Calibri" w:cs="Calibri"/>
          <w:b/>
          <w:bCs/>
          <w:rtl/>
        </w:rPr>
      </w:pPr>
      <w:r w:rsidRPr="003D58F9">
        <w:rPr>
          <w:rFonts w:ascii="Calibri" w:hAnsi="Calibri" w:cs="Calibri"/>
          <w:b/>
          <w:bCs/>
          <w:rtl/>
        </w:rPr>
        <w:lastRenderedPageBreak/>
        <w:t xml:space="preserve">2/ الهدايا والدعوات </w:t>
      </w:r>
    </w:p>
    <w:p w14:paraId="571A392D" w14:textId="24104FA9" w:rsidR="00281532" w:rsidRPr="003D58F9" w:rsidRDefault="00281532" w:rsidP="00281532">
      <w:pPr>
        <w:pStyle w:val="Sansinterligne"/>
        <w:bidi/>
        <w:jc w:val="both"/>
        <w:rPr>
          <w:rFonts w:ascii="Calibri" w:hAnsi="Calibri" w:cs="Calibri"/>
          <w:b/>
          <w:bCs/>
          <w:rtl/>
        </w:rPr>
      </w:pPr>
    </w:p>
    <w:p w14:paraId="67F01F45" w14:textId="6368A14F" w:rsidR="004F6628" w:rsidRPr="003D58F9" w:rsidRDefault="00322663" w:rsidP="00281532">
      <w:pPr>
        <w:pStyle w:val="Sansinterligne"/>
        <w:bidi/>
        <w:jc w:val="both"/>
        <w:rPr>
          <w:rFonts w:ascii="Calibri" w:hAnsi="Calibri" w:cs="Calibri"/>
          <w:rtl/>
        </w:rPr>
      </w:pPr>
      <w:r w:rsidRPr="003D58F9">
        <w:rPr>
          <w:rFonts w:ascii="Calibri" w:hAnsi="Calibri" w:cs="Calibri"/>
          <w:rtl/>
        </w:rPr>
        <w:t xml:space="preserve">يتجلى المبدأ في عدم </w:t>
      </w:r>
      <w:r w:rsidR="00A92426">
        <w:rPr>
          <w:rFonts w:ascii="Calibri" w:hAnsi="Calibri" w:cs="Calibri" w:hint="cs"/>
          <w:rtl/>
        </w:rPr>
        <w:t>قبول</w:t>
      </w:r>
      <w:r w:rsidR="00956C34">
        <w:rPr>
          <w:rFonts w:ascii="Calibri" w:hAnsi="Calibri" w:cs="Calibri" w:hint="cs"/>
          <w:rtl/>
        </w:rPr>
        <w:t xml:space="preserve"> </w:t>
      </w:r>
      <w:r w:rsidRPr="003D58F9">
        <w:rPr>
          <w:rFonts w:ascii="Calibri" w:hAnsi="Calibri" w:cs="Calibri"/>
          <w:rtl/>
        </w:rPr>
        <w:t>أو تقديم أية هدية أو دعوة أو مزية شخصية في ظل علاقة الأعمال.</w:t>
      </w:r>
      <w:r w:rsidR="001C0D0C" w:rsidRPr="003D58F9">
        <w:rPr>
          <w:rFonts w:ascii="Calibri" w:hAnsi="Calibri" w:cs="Calibri"/>
          <w:rtl/>
        </w:rPr>
        <w:t xml:space="preserve"> </w:t>
      </w:r>
    </w:p>
    <w:p w14:paraId="6843F026" w14:textId="77777777" w:rsidR="004F6628" w:rsidRPr="003D58F9" w:rsidRDefault="004F6628" w:rsidP="004F6628">
      <w:pPr>
        <w:pStyle w:val="Sansinterligne"/>
        <w:bidi/>
        <w:jc w:val="both"/>
        <w:rPr>
          <w:rFonts w:ascii="Calibri" w:hAnsi="Calibri" w:cs="Calibri"/>
          <w:rtl/>
        </w:rPr>
      </w:pPr>
    </w:p>
    <w:p w14:paraId="20CCD7D8" w14:textId="3DC72D89" w:rsidR="00281532" w:rsidRPr="003D58F9" w:rsidRDefault="001C0D0C" w:rsidP="004F6628">
      <w:pPr>
        <w:pStyle w:val="Sansinterligne"/>
        <w:bidi/>
        <w:jc w:val="both"/>
        <w:rPr>
          <w:rFonts w:ascii="Calibri" w:hAnsi="Calibri" w:cs="Calibri"/>
          <w:rtl/>
        </w:rPr>
      </w:pPr>
      <w:r w:rsidRPr="003D58F9">
        <w:rPr>
          <w:rFonts w:ascii="Calibri" w:hAnsi="Calibri" w:cs="Calibri"/>
          <w:rtl/>
        </w:rPr>
        <w:t xml:space="preserve">استثنائيا وما لم يكن القانون المحلي </w:t>
      </w:r>
      <w:r w:rsidR="0081582F" w:rsidRPr="003D58F9">
        <w:rPr>
          <w:rFonts w:ascii="Calibri" w:hAnsi="Calibri" w:cs="Calibri"/>
          <w:rtl/>
        </w:rPr>
        <w:t xml:space="preserve">أكثر تطلبا، يمكن إهداء أو قبول هدايا أو دعوات غير نقدية، </w:t>
      </w:r>
      <w:r w:rsidR="00E4292E" w:rsidRPr="003D58F9">
        <w:rPr>
          <w:rFonts w:ascii="Calibri" w:hAnsi="Calibri" w:cs="Calibri"/>
          <w:rtl/>
        </w:rPr>
        <w:t xml:space="preserve">والتي تدخل في الإطار العادي لعلاقة الأعمال، </w:t>
      </w:r>
      <w:r w:rsidR="00002FD6" w:rsidRPr="003D58F9">
        <w:rPr>
          <w:rFonts w:ascii="Calibri" w:hAnsi="Calibri" w:cs="Calibri"/>
          <w:rtl/>
        </w:rPr>
        <w:t xml:space="preserve">على شرط أن تكون </w:t>
      </w:r>
      <w:r w:rsidR="00565A4A" w:rsidRPr="003D58F9">
        <w:rPr>
          <w:rFonts w:ascii="Calibri" w:hAnsi="Calibri" w:cs="Calibri"/>
          <w:rtl/>
        </w:rPr>
        <w:t xml:space="preserve">منخفضة القيمة ومهداة </w:t>
      </w:r>
      <w:r w:rsidR="00DA5997">
        <w:rPr>
          <w:rFonts w:ascii="Calibri" w:hAnsi="Calibri" w:cs="Calibri" w:hint="cs"/>
          <w:rtl/>
        </w:rPr>
        <w:t>دون</w:t>
      </w:r>
      <w:r w:rsidR="00565A4A" w:rsidRPr="003D58F9">
        <w:rPr>
          <w:rFonts w:ascii="Calibri" w:hAnsi="Calibri" w:cs="Calibri"/>
          <w:rtl/>
        </w:rPr>
        <w:t xml:space="preserve"> فترات التفاوض. </w:t>
      </w:r>
      <w:r w:rsidR="00E36182" w:rsidRPr="003D58F9">
        <w:rPr>
          <w:rFonts w:ascii="Calibri" w:hAnsi="Calibri" w:cs="Calibri"/>
          <w:rtl/>
        </w:rPr>
        <w:t xml:space="preserve">يجب إيلاء عناية خاصة إلى </w:t>
      </w:r>
      <w:r w:rsidR="00956C34">
        <w:rPr>
          <w:rFonts w:ascii="Calibri" w:hAnsi="Calibri" w:cs="Calibri" w:hint="cs"/>
          <w:rtl/>
        </w:rPr>
        <w:t>مرتبة</w:t>
      </w:r>
      <w:r w:rsidR="00E36182" w:rsidRPr="003D58F9">
        <w:rPr>
          <w:rFonts w:ascii="Calibri" w:hAnsi="Calibri" w:cs="Calibri"/>
          <w:rtl/>
        </w:rPr>
        <w:t xml:space="preserve"> الأشخاص </w:t>
      </w:r>
      <w:r w:rsidR="00612E76" w:rsidRPr="003D58F9">
        <w:rPr>
          <w:rFonts w:ascii="Calibri" w:hAnsi="Calibri" w:cs="Calibri"/>
          <w:rtl/>
        </w:rPr>
        <w:t xml:space="preserve">الموجهة إليهم </w:t>
      </w:r>
      <w:r w:rsidR="00431217" w:rsidRPr="003D58F9">
        <w:rPr>
          <w:rFonts w:ascii="Calibri" w:hAnsi="Calibri" w:cs="Calibri"/>
          <w:rtl/>
        </w:rPr>
        <w:t xml:space="preserve">الهدايا أو الدعوات من أجل حماية استقلاليتهم، خاصة فيما يخص الموظفين العموميين. </w:t>
      </w:r>
    </w:p>
    <w:p w14:paraId="3B270255" w14:textId="62915849" w:rsidR="002D2CB0" w:rsidRPr="003D58F9" w:rsidRDefault="002D2CB0" w:rsidP="002D2CB0">
      <w:pPr>
        <w:pStyle w:val="Sansinterligne"/>
        <w:bidi/>
        <w:jc w:val="both"/>
        <w:rPr>
          <w:rFonts w:ascii="Calibri" w:hAnsi="Calibri" w:cs="Calibri"/>
          <w:rtl/>
        </w:rPr>
      </w:pPr>
    </w:p>
    <w:p w14:paraId="7CF4C773" w14:textId="67CFE8B5" w:rsidR="002D2CB0" w:rsidRPr="003D58F9" w:rsidRDefault="002D2CB0" w:rsidP="002D2CB0">
      <w:pPr>
        <w:pStyle w:val="Sansinterligne"/>
        <w:bidi/>
        <w:jc w:val="both"/>
        <w:rPr>
          <w:rFonts w:ascii="Calibri" w:hAnsi="Calibri" w:cs="Calibri"/>
          <w:rtl/>
        </w:rPr>
      </w:pPr>
      <w:r w:rsidRPr="003D58F9">
        <w:rPr>
          <w:rFonts w:ascii="Calibri" w:hAnsi="Calibri" w:cs="Calibri"/>
          <w:rtl/>
        </w:rPr>
        <w:t>أخيرا، في القطاع الصيدلي، تتطلب العلاقة المباشرة مع منظمات الصحة، الموظفين والمهنيين الصحيين</w:t>
      </w:r>
      <w:r w:rsidR="00E63CA4" w:rsidRPr="003D58F9">
        <w:rPr>
          <w:rFonts w:ascii="Calibri" w:hAnsi="Calibri" w:cs="Calibri"/>
          <w:rtl/>
        </w:rPr>
        <w:t xml:space="preserve"> من </w:t>
      </w:r>
      <w:r w:rsidR="00DE445D">
        <w:rPr>
          <w:rFonts w:ascii="Calibri" w:hAnsi="Calibri" w:cs="Calibri" w:hint="cs"/>
          <w:rtl/>
        </w:rPr>
        <w:t>المستخدمين</w:t>
      </w:r>
      <w:r w:rsidR="00E63CA4" w:rsidRPr="003D58F9">
        <w:rPr>
          <w:rFonts w:ascii="Calibri" w:hAnsi="Calibri" w:cs="Calibri"/>
          <w:rtl/>
        </w:rPr>
        <w:t xml:space="preserve"> </w:t>
      </w:r>
      <w:r w:rsidR="0006183B">
        <w:rPr>
          <w:rFonts w:ascii="Calibri" w:hAnsi="Calibri" w:cs="Calibri" w:hint="cs"/>
          <w:rtl/>
        </w:rPr>
        <w:t xml:space="preserve">توخي </w:t>
      </w:r>
      <w:r w:rsidR="00E63CA4" w:rsidRPr="003D58F9">
        <w:rPr>
          <w:rFonts w:ascii="Calibri" w:hAnsi="Calibri" w:cs="Calibri"/>
          <w:rtl/>
        </w:rPr>
        <w:t xml:space="preserve">الحذر والرجوع إلى القواعد المعمول بها </w:t>
      </w:r>
      <w:r w:rsidR="00122AE6" w:rsidRPr="003D58F9">
        <w:rPr>
          <w:rFonts w:ascii="Calibri" w:hAnsi="Calibri" w:cs="Calibri"/>
          <w:rtl/>
        </w:rPr>
        <w:t xml:space="preserve">عند تقديم الهدايا والضيافات للمهنيين الصحيين المنصوص عليها في </w:t>
      </w:r>
      <w:r w:rsidR="0049549F" w:rsidRPr="003D58F9">
        <w:rPr>
          <w:rFonts w:ascii="Calibri" w:hAnsi="Calibri" w:cs="Calibri"/>
          <w:rtl/>
        </w:rPr>
        <w:t>الإجراء</w:t>
      </w:r>
      <w:r w:rsidR="00122AE6" w:rsidRPr="003D58F9">
        <w:rPr>
          <w:rFonts w:ascii="Calibri" w:hAnsi="Calibri" w:cs="Calibri"/>
          <w:rtl/>
        </w:rPr>
        <w:t xml:space="preserve"> </w:t>
      </w:r>
      <w:r w:rsidR="0049549F" w:rsidRPr="003D58F9">
        <w:rPr>
          <w:rFonts w:ascii="Calibri" w:hAnsi="Calibri" w:cs="Calibri"/>
          <w:rtl/>
        </w:rPr>
        <w:t>المكرس</w:t>
      </w:r>
      <w:r w:rsidR="00122AE6" w:rsidRPr="003D58F9">
        <w:rPr>
          <w:rFonts w:ascii="Calibri" w:hAnsi="Calibri" w:cs="Calibri"/>
          <w:rtl/>
        </w:rPr>
        <w:t xml:space="preserve"> لهذا الغرض. </w:t>
      </w:r>
    </w:p>
    <w:p w14:paraId="3DA31AB4" w14:textId="3544533E" w:rsidR="00DF2777" w:rsidRPr="003D58F9" w:rsidRDefault="00DF2777" w:rsidP="00DF2777">
      <w:pPr>
        <w:pStyle w:val="Sansinterligne"/>
        <w:bidi/>
        <w:jc w:val="both"/>
        <w:rPr>
          <w:rFonts w:ascii="Calibri" w:hAnsi="Calibri" w:cs="Calibri"/>
          <w:rtl/>
        </w:rPr>
      </w:pPr>
    </w:p>
    <w:tbl>
      <w:tblPr>
        <w:tblStyle w:val="Grilledutableau"/>
        <w:bidiVisual/>
        <w:tblW w:w="0" w:type="auto"/>
        <w:tblLook w:val="04A0" w:firstRow="1" w:lastRow="0" w:firstColumn="1" w:lastColumn="0" w:noHBand="0" w:noVBand="1"/>
      </w:tblPr>
      <w:tblGrid>
        <w:gridCol w:w="4531"/>
        <w:gridCol w:w="4531"/>
      </w:tblGrid>
      <w:tr w:rsidR="00DF2777" w:rsidRPr="003D58F9" w14:paraId="63228B41" w14:textId="77777777" w:rsidTr="00DF2777">
        <w:tc>
          <w:tcPr>
            <w:tcW w:w="4531" w:type="dxa"/>
          </w:tcPr>
          <w:p w14:paraId="720D6E6F" w14:textId="675771BE" w:rsidR="00DF2777" w:rsidRPr="003D58F9" w:rsidRDefault="000132AC" w:rsidP="00DF2777">
            <w:pPr>
              <w:pStyle w:val="Sansinterligne"/>
              <w:bidi/>
              <w:jc w:val="center"/>
              <w:rPr>
                <w:rFonts w:ascii="Calibri" w:hAnsi="Calibri" w:cs="Calibri"/>
                <w:b/>
                <w:bCs/>
                <w:rtl/>
              </w:rPr>
            </w:pPr>
            <w:r w:rsidRPr="003D58F9">
              <w:rPr>
                <w:rFonts w:ascii="Calibri" w:hAnsi="Calibri" w:cs="Calibri"/>
                <w:b/>
                <w:bCs/>
                <w:rtl/>
              </w:rPr>
              <w:t>الأفعال الصائبة</w:t>
            </w:r>
          </w:p>
        </w:tc>
        <w:tc>
          <w:tcPr>
            <w:tcW w:w="4531" w:type="dxa"/>
          </w:tcPr>
          <w:p w14:paraId="085294C9" w14:textId="1D65D0FF" w:rsidR="00DF2777" w:rsidRPr="003D58F9" w:rsidRDefault="000132AC" w:rsidP="00DF2777">
            <w:pPr>
              <w:pStyle w:val="Sansinterligne"/>
              <w:bidi/>
              <w:jc w:val="center"/>
              <w:rPr>
                <w:rFonts w:ascii="Calibri" w:hAnsi="Calibri" w:cs="Calibri"/>
                <w:b/>
                <w:bCs/>
                <w:rtl/>
              </w:rPr>
            </w:pPr>
            <w:r w:rsidRPr="003D58F9">
              <w:rPr>
                <w:rFonts w:ascii="Calibri" w:hAnsi="Calibri" w:cs="Calibri"/>
                <w:b/>
                <w:bCs/>
                <w:rtl/>
              </w:rPr>
              <w:t xml:space="preserve">الأفعال الخاطئة </w:t>
            </w:r>
          </w:p>
        </w:tc>
      </w:tr>
      <w:tr w:rsidR="00DF2777" w:rsidRPr="003D58F9" w14:paraId="3C91AB1F" w14:textId="77777777" w:rsidTr="00DF2777">
        <w:tc>
          <w:tcPr>
            <w:tcW w:w="4531" w:type="dxa"/>
          </w:tcPr>
          <w:p w14:paraId="1E8DBADF" w14:textId="0577EBEC" w:rsidR="00DF2777" w:rsidRPr="003D58F9" w:rsidRDefault="00DF2777" w:rsidP="00DF2777">
            <w:pPr>
              <w:pStyle w:val="Sansinterligne"/>
              <w:numPr>
                <w:ilvl w:val="0"/>
                <w:numId w:val="10"/>
              </w:numPr>
              <w:bidi/>
              <w:jc w:val="both"/>
              <w:rPr>
                <w:rFonts w:ascii="Calibri" w:hAnsi="Calibri" w:cs="Calibri"/>
              </w:rPr>
            </w:pPr>
            <w:r w:rsidRPr="003D58F9">
              <w:rPr>
                <w:rFonts w:ascii="Calibri" w:hAnsi="Calibri" w:cs="Calibri"/>
                <w:rtl/>
              </w:rPr>
              <w:t xml:space="preserve">إبلاغ </w:t>
            </w:r>
            <w:r w:rsidR="00DA5997">
              <w:rPr>
                <w:rFonts w:ascii="Calibri" w:hAnsi="Calibri" w:cs="Calibri" w:hint="cs"/>
                <w:rtl/>
              </w:rPr>
              <w:t>مصلحة</w:t>
            </w:r>
            <w:r w:rsidR="00B54059" w:rsidRPr="003D58F9">
              <w:rPr>
                <w:rFonts w:ascii="Calibri" w:hAnsi="Calibri" w:cs="Calibri"/>
                <w:rtl/>
              </w:rPr>
              <w:t xml:space="preserve"> ال</w:t>
            </w:r>
            <w:r w:rsidR="0060134C">
              <w:rPr>
                <w:rFonts w:ascii="Calibri" w:hAnsi="Calibri" w:cs="Calibri"/>
                <w:rtl/>
              </w:rPr>
              <w:t>امتثال</w:t>
            </w:r>
            <w:r w:rsidR="00B54059" w:rsidRPr="003D58F9">
              <w:rPr>
                <w:rFonts w:ascii="Calibri" w:hAnsi="Calibri" w:cs="Calibri"/>
                <w:rtl/>
              </w:rPr>
              <w:t xml:space="preserve"> إذا قام </w:t>
            </w:r>
            <w:r w:rsidR="00A92426" w:rsidRPr="003D58F9">
              <w:rPr>
                <w:rFonts w:ascii="Calibri" w:hAnsi="Calibri" w:cs="Calibri" w:hint="cs"/>
                <w:rtl/>
              </w:rPr>
              <w:t>زبون</w:t>
            </w:r>
            <w:r w:rsidR="00A92426" w:rsidRPr="003D58F9">
              <w:rPr>
                <w:rFonts w:ascii="Calibri" w:hAnsi="Calibri" w:cs="Calibri" w:hint="eastAsia"/>
                <w:rtl/>
              </w:rPr>
              <w:t>،</w:t>
            </w:r>
            <w:r w:rsidR="00B54059" w:rsidRPr="003D58F9">
              <w:rPr>
                <w:rFonts w:ascii="Calibri" w:hAnsi="Calibri" w:cs="Calibri"/>
                <w:rtl/>
              </w:rPr>
              <w:t xml:space="preserve"> أو ممون أو الغير بطلب أو التماس أداءات غير مستحقة</w:t>
            </w:r>
            <w:r w:rsidR="004A1A27" w:rsidRPr="003D58F9">
              <w:rPr>
                <w:rFonts w:ascii="Calibri" w:hAnsi="Calibri" w:cs="Calibri"/>
                <w:rtl/>
              </w:rPr>
              <w:t xml:space="preserve">. </w:t>
            </w:r>
          </w:p>
          <w:p w14:paraId="7380D68E" w14:textId="29858079" w:rsidR="004A1A27" w:rsidRPr="003D58F9" w:rsidRDefault="004A1A27" w:rsidP="004A1A27">
            <w:pPr>
              <w:pStyle w:val="Sansinterligne"/>
              <w:numPr>
                <w:ilvl w:val="0"/>
                <w:numId w:val="10"/>
              </w:numPr>
              <w:bidi/>
              <w:jc w:val="both"/>
              <w:rPr>
                <w:rFonts w:ascii="Calibri" w:hAnsi="Calibri" w:cs="Calibri"/>
              </w:rPr>
            </w:pPr>
            <w:r w:rsidRPr="003D58F9">
              <w:rPr>
                <w:rFonts w:ascii="Calibri" w:hAnsi="Calibri" w:cs="Calibri"/>
                <w:rtl/>
              </w:rPr>
              <w:t>التحقق</w:t>
            </w:r>
            <w:r w:rsidR="00FF44F6" w:rsidRPr="003D58F9">
              <w:rPr>
                <w:rFonts w:ascii="Calibri" w:hAnsi="Calibri" w:cs="Calibri"/>
                <w:rtl/>
              </w:rPr>
              <w:t xml:space="preserve"> ما إذا كان القانون المعمول به في البلد يسمح ب</w:t>
            </w:r>
            <w:r w:rsidR="00F82283" w:rsidRPr="003D58F9">
              <w:rPr>
                <w:rFonts w:ascii="Calibri" w:hAnsi="Calibri" w:cs="Calibri"/>
                <w:rtl/>
              </w:rPr>
              <w:t xml:space="preserve">تقديم </w:t>
            </w:r>
            <w:r w:rsidR="00FF44F6" w:rsidRPr="003D58F9">
              <w:rPr>
                <w:rFonts w:ascii="Calibri" w:hAnsi="Calibri" w:cs="Calibri"/>
                <w:rtl/>
              </w:rPr>
              <w:t xml:space="preserve">هدايا أو </w:t>
            </w:r>
            <w:r w:rsidR="008613A1">
              <w:rPr>
                <w:rFonts w:ascii="Calibri" w:hAnsi="Calibri" w:cs="Calibri" w:hint="cs"/>
                <w:rtl/>
              </w:rPr>
              <w:t>يفرض</w:t>
            </w:r>
            <w:r w:rsidR="00FF44F6" w:rsidRPr="003D58F9">
              <w:rPr>
                <w:rFonts w:ascii="Calibri" w:hAnsi="Calibri" w:cs="Calibri"/>
                <w:rtl/>
              </w:rPr>
              <w:t xml:space="preserve"> حدا أدنى </w:t>
            </w:r>
            <w:r w:rsidR="00F82283" w:rsidRPr="003D58F9">
              <w:rPr>
                <w:rFonts w:ascii="Calibri" w:hAnsi="Calibri" w:cs="Calibri"/>
                <w:rtl/>
              </w:rPr>
              <w:t>ل</w:t>
            </w:r>
            <w:r w:rsidR="00FF44F6" w:rsidRPr="003D58F9">
              <w:rPr>
                <w:rFonts w:ascii="Calibri" w:hAnsi="Calibri" w:cs="Calibri"/>
                <w:rtl/>
              </w:rPr>
              <w:t xml:space="preserve">لمبلغ. </w:t>
            </w:r>
          </w:p>
          <w:p w14:paraId="52D1B788" w14:textId="393362B6" w:rsidR="00F82283" w:rsidRPr="003D58F9" w:rsidRDefault="00F82283" w:rsidP="00F82283">
            <w:pPr>
              <w:pStyle w:val="Sansinterligne"/>
              <w:numPr>
                <w:ilvl w:val="0"/>
                <w:numId w:val="10"/>
              </w:numPr>
              <w:bidi/>
              <w:jc w:val="both"/>
              <w:rPr>
                <w:rFonts w:ascii="Calibri" w:hAnsi="Calibri" w:cs="Calibri"/>
              </w:rPr>
            </w:pPr>
            <w:r w:rsidRPr="003D58F9">
              <w:rPr>
                <w:rFonts w:ascii="Calibri" w:hAnsi="Calibri" w:cs="Calibri"/>
                <w:rtl/>
              </w:rPr>
              <w:t xml:space="preserve">التساؤل عما إذا كانت هذه الهدية قد تؤثر على قراري في </w:t>
            </w:r>
            <w:r w:rsidR="008472EC" w:rsidRPr="003D58F9">
              <w:rPr>
                <w:rFonts w:ascii="Calibri" w:hAnsi="Calibri" w:cs="Calibri"/>
                <w:rtl/>
              </w:rPr>
              <w:t xml:space="preserve">انتقاء </w:t>
            </w:r>
            <w:r w:rsidRPr="003D58F9">
              <w:rPr>
                <w:rFonts w:ascii="Calibri" w:hAnsi="Calibri" w:cs="Calibri"/>
                <w:rtl/>
              </w:rPr>
              <w:t>هذا الممون أو تؤثر</w:t>
            </w:r>
            <w:r w:rsidR="00EC553F" w:rsidRPr="003D58F9">
              <w:rPr>
                <w:rFonts w:ascii="Calibri" w:hAnsi="Calibri" w:cs="Calibri"/>
                <w:rtl/>
              </w:rPr>
              <w:t xml:space="preserve"> على</w:t>
            </w:r>
            <w:r w:rsidRPr="003D58F9">
              <w:rPr>
                <w:rFonts w:ascii="Calibri" w:hAnsi="Calibri" w:cs="Calibri"/>
                <w:rtl/>
              </w:rPr>
              <w:t xml:space="preserve"> قرار المستفيد إذا كان زبونا. </w:t>
            </w:r>
          </w:p>
          <w:p w14:paraId="628CAF22" w14:textId="1CD9A1A3" w:rsidR="00C41247" w:rsidRPr="003D58F9" w:rsidRDefault="00C41247" w:rsidP="00C41247">
            <w:pPr>
              <w:pStyle w:val="Sansinterligne"/>
              <w:numPr>
                <w:ilvl w:val="0"/>
                <w:numId w:val="10"/>
              </w:numPr>
              <w:bidi/>
              <w:jc w:val="both"/>
              <w:rPr>
                <w:rFonts w:ascii="Calibri" w:hAnsi="Calibri" w:cs="Calibri"/>
              </w:rPr>
            </w:pPr>
            <w:r w:rsidRPr="003D58F9">
              <w:rPr>
                <w:rFonts w:ascii="Calibri" w:hAnsi="Calibri" w:cs="Calibri"/>
                <w:rtl/>
              </w:rPr>
              <w:t>التساؤل عما إذا كان</w:t>
            </w:r>
            <w:r w:rsidR="00550E76" w:rsidRPr="003D58F9">
              <w:rPr>
                <w:rFonts w:ascii="Calibri" w:hAnsi="Calibri" w:cs="Calibri"/>
                <w:rtl/>
              </w:rPr>
              <w:t xml:space="preserve"> من الصعب</w:t>
            </w:r>
            <w:r w:rsidRPr="003D58F9">
              <w:rPr>
                <w:rFonts w:ascii="Calibri" w:hAnsi="Calibri" w:cs="Calibri"/>
                <w:rtl/>
              </w:rPr>
              <w:t xml:space="preserve"> </w:t>
            </w:r>
            <w:r w:rsidR="00550E76" w:rsidRPr="003D58F9">
              <w:rPr>
                <w:rFonts w:ascii="Calibri" w:hAnsi="Calibri" w:cs="Calibri"/>
                <w:rtl/>
              </w:rPr>
              <w:t xml:space="preserve">تبرير </w:t>
            </w:r>
            <w:r w:rsidRPr="003D58F9">
              <w:rPr>
                <w:rFonts w:ascii="Calibri" w:hAnsi="Calibri" w:cs="Calibri"/>
                <w:rtl/>
              </w:rPr>
              <w:t>هذه الهدية</w:t>
            </w:r>
            <w:r w:rsidR="00573276" w:rsidRPr="003D58F9">
              <w:rPr>
                <w:rFonts w:ascii="Calibri" w:hAnsi="Calibri" w:cs="Calibri"/>
                <w:rtl/>
              </w:rPr>
              <w:t xml:space="preserve"> إذا علم بها أشخاص خارج المجموعة. </w:t>
            </w:r>
            <w:r w:rsidR="00550E76" w:rsidRPr="003D58F9">
              <w:rPr>
                <w:rFonts w:ascii="Calibri" w:hAnsi="Calibri" w:cs="Calibri"/>
                <w:rtl/>
              </w:rPr>
              <w:t xml:space="preserve"> </w:t>
            </w:r>
            <w:r w:rsidR="00023E99" w:rsidRPr="003D58F9">
              <w:rPr>
                <w:rFonts w:ascii="Calibri" w:hAnsi="Calibri" w:cs="Calibri"/>
                <w:rtl/>
              </w:rPr>
              <w:t xml:space="preserve"> </w:t>
            </w:r>
            <w:r w:rsidRPr="003D58F9">
              <w:rPr>
                <w:rFonts w:ascii="Calibri" w:hAnsi="Calibri" w:cs="Calibri"/>
                <w:rtl/>
              </w:rPr>
              <w:t xml:space="preserve">  </w:t>
            </w:r>
          </w:p>
          <w:p w14:paraId="1855A184" w14:textId="4EA156DA" w:rsidR="00DF2777" w:rsidRPr="003D58F9" w:rsidRDefault="00DF2777" w:rsidP="00DF2777">
            <w:pPr>
              <w:pStyle w:val="Sansinterligne"/>
              <w:bidi/>
              <w:ind w:left="720"/>
              <w:jc w:val="both"/>
              <w:rPr>
                <w:rFonts w:ascii="Calibri" w:hAnsi="Calibri" w:cs="Calibri"/>
                <w:rtl/>
              </w:rPr>
            </w:pPr>
          </w:p>
        </w:tc>
        <w:tc>
          <w:tcPr>
            <w:tcW w:w="4531" w:type="dxa"/>
          </w:tcPr>
          <w:p w14:paraId="577F7E0B" w14:textId="619383D9" w:rsidR="00DF2777" w:rsidRPr="003D58F9" w:rsidRDefault="008613A1" w:rsidP="00A44DEC">
            <w:pPr>
              <w:pStyle w:val="Sansinterligne"/>
              <w:numPr>
                <w:ilvl w:val="0"/>
                <w:numId w:val="10"/>
              </w:numPr>
              <w:bidi/>
              <w:jc w:val="both"/>
              <w:rPr>
                <w:rFonts w:ascii="Calibri" w:hAnsi="Calibri" w:cs="Calibri"/>
              </w:rPr>
            </w:pPr>
            <w:r>
              <w:rPr>
                <w:rFonts w:ascii="Calibri" w:hAnsi="Calibri" w:cs="Calibri" w:hint="cs"/>
                <w:rtl/>
              </w:rPr>
              <w:t xml:space="preserve">استخدام أحد وسطاء </w:t>
            </w:r>
            <w:r w:rsidR="00A80269" w:rsidRPr="003D58F9">
              <w:rPr>
                <w:rFonts w:ascii="Calibri" w:hAnsi="Calibri" w:cs="Calibri"/>
                <w:rtl/>
              </w:rPr>
              <w:t xml:space="preserve">الغير لتقديم وعود أو أداءات غير </w:t>
            </w:r>
            <w:r w:rsidR="00E4526E">
              <w:rPr>
                <w:rFonts w:ascii="Calibri" w:hAnsi="Calibri" w:cs="Calibri" w:hint="cs"/>
                <w:rtl/>
              </w:rPr>
              <w:t>متوافقة مع</w:t>
            </w:r>
            <w:r w:rsidR="00A80269" w:rsidRPr="003D58F9">
              <w:rPr>
                <w:rFonts w:ascii="Calibri" w:hAnsi="Calibri" w:cs="Calibri"/>
                <w:rtl/>
              </w:rPr>
              <w:t xml:space="preserve"> </w:t>
            </w:r>
            <w:r w:rsidR="00E4526E">
              <w:rPr>
                <w:rFonts w:ascii="Calibri" w:hAnsi="Calibri" w:cs="Calibri" w:hint="cs"/>
                <w:rtl/>
              </w:rPr>
              <w:t>ا</w:t>
            </w:r>
            <w:r w:rsidR="009B41CA" w:rsidRPr="003D58F9">
              <w:rPr>
                <w:rFonts w:ascii="Calibri" w:hAnsi="Calibri" w:cs="Calibri"/>
                <w:rtl/>
              </w:rPr>
              <w:t xml:space="preserve">لسياسات والتوجيهات الداخلية لمجموعة </w:t>
            </w:r>
            <w:r w:rsidR="009B41CA" w:rsidRPr="003D58F9">
              <w:rPr>
                <w:rFonts w:ascii="Calibri" w:hAnsi="Calibri" w:cs="Calibri"/>
              </w:rPr>
              <w:t>CFAO</w:t>
            </w:r>
            <w:r w:rsidR="009B41CA" w:rsidRPr="003D58F9">
              <w:rPr>
                <w:rFonts w:ascii="Calibri" w:hAnsi="Calibri" w:cs="Calibri"/>
                <w:rtl/>
              </w:rPr>
              <w:t>.</w:t>
            </w:r>
            <w:r w:rsidR="00A80269" w:rsidRPr="003D58F9">
              <w:rPr>
                <w:rFonts w:ascii="Calibri" w:hAnsi="Calibri" w:cs="Calibri"/>
                <w:rtl/>
              </w:rPr>
              <w:t xml:space="preserve"> </w:t>
            </w:r>
          </w:p>
          <w:p w14:paraId="282207CA" w14:textId="6576010A" w:rsidR="00011BE0" w:rsidRPr="003D58F9" w:rsidRDefault="00446F6B" w:rsidP="00011BE0">
            <w:pPr>
              <w:pStyle w:val="Sansinterligne"/>
              <w:numPr>
                <w:ilvl w:val="0"/>
                <w:numId w:val="10"/>
              </w:numPr>
              <w:bidi/>
              <w:jc w:val="both"/>
              <w:rPr>
                <w:rFonts w:ascii="Calibri" w:hAnsi="Calibri" w:cs="Calibri"/>
                <w:rtl/>
              </w:rPr>
            </w:pPr>
            <w:r w:rsidRPr="003D58F9">
              <w:rPr>
                <w:rFonts w:ascii="Calibri" w:hAnsi="Calibri" w:cs="Calibri"/>
                <w:rtl/>
              </w:rPr>
              <w:t>إهداء أو قبول أو وعد</w:t>
            </w:r>
            <w:r w:rsidR="00500890" w:rsidRPr="003D58F9">
              <w:rPr>
                <w:rFonts w:ascii="Calibri" w:hAnsi="Calibri" w:cs="Calibri"/>
                <w:rtl/>
              </w:rPr>
              <w:t xml:space="preserve"> شيء ذي قيمة من أجل الحصول أو الاحتفاظ بمزية غير مستحقة، بما في ذلك مبالغ صغيرة مدفوعة </w:t>
            </w:r>
            <w:r w:rsidR="00BD3193">
              <w:rPr>
                <w:rFonts w:ascii="Calibri" w:hAnsi="Calibri" w:cs="Calibri" w:hint="cs"/>
                <w:rtl/>
              </w:rPr>
              <w:t>للتعجيل ب</w:t>
            </w:r>
            <w:r w:rsidR="00500890" w:rsidRPr="003D58F9">
              <w:rPr>
                <w:rFonts w:ascii="Calibri" w:hAnsi="Calibri" w:cs="Calibri"/>
                <w:rtl/>
              </w:rPr>
              <w:t>تنفيذ إجراء إداري (أداءات تسهيل</w:t>
            </w:r>
            <w:r w:rsidR="00CD7DBE">
              <w:rPr>
                <w:rFonts w:ascii="Calibri" w:hAnsi="Calibri" w:cs="Calibri" w:hint="cs"/>
                <w:rtl/>
              </w:rPr>
              <w:t>ية</w:t>
            </w:r>
            <w:r w:rsidR="00500890" w:rsidRPr="003D58F9">
              <w:rPr>
                <w:rFonts w:ascii="Calibri" w:hAnsi="Calibri" w:cs="Calibri"/>
                <w:rtl/>
              </w:rPr>
              <w:t xml:space="preserve">). </w:t>
            </w:r>
            <w:r w:rsidRPr="003D58F9">
              <w:rPr>
                <w:rFonts w:ascii="Calibri" w:hAnsi="Calibri" w:cs="Calibri"/>
                <w:rtl/>
              </w:rPr>
              <w:t xml:space="preserve"> </w:t>
            </w:r>
          </w:p>
        </w:tc>
      </w:tr>
    </w:tbl>
    <w:p w14:paraId="193A41ED" w14:textId="77777777" w:rsidR="00DF2777" w:rsidRPr="003D58F9" w:rsidRDefault="00DF2777" w:rsidP="00DF2777">
      <w:pPr>
        <w:pStyle w:val="Sansinterligne"/>
        <w:bidi/>
        <w:jc w:val="both"/>
        <w:rPr>
          <w:rFonts w:ascii="Calibri" w:hAnsi="Calibri" w:cs="Calibri"/>
          <w:rtl/>
        </w:rPr>
      </w:pPr>
    </w:p>
    <w:p w14:paraId="6965D901" w14:textId="08BB315A" w:rsidR="00281532" w:rsidRPr="003D58F9" w:rsidRDefault="00281532" w:rsidP="00281532">
      <w:pPr>
        <w:pStyle w:val="Sansinterligne"/>
        <w:bidi/>
        <w:jc w:val="both"/>
        <w:rPr>
          <w:rFonts w:ascii="Calibri" w:hAnsi="Calibri" w:cs="Calibri"/>
          <w:rtl/>
        </w:rPr>
      </w:pPr>
    </w:p>
    <w:p w14:paraId="01F8C7C0" w14:textId="25481766" w:rsidR="001628C7" w:rsidRPr="003D58F9" w:rsidRDefault="001628C7">
      <w:pPr>
        <w:rPr>
          <w:rFonts w:ascii="Calibri" w:hAnsi="Calibri" w:cs="Calibri"/>
        </w:rPr>
      </w:pPr>
      <w:r w:rsidRPr="003D58F9">
        <w:rPr>
          <w:rFonts w:ascii="Calibri" w:hAnsi="Calibri" w:cs="Calibri"/>
        </w:rPr>
        <w:br w:type="page"/>
      </w:r>
    </w:p>
    <w:p w14:paraId="7D097979" w14:textId="5FB81FB4" w:rsidR="00324BD3" w:rsidRPr="003D58F9" w:rsidRDefault="00324BD3" w:rsidP="00324BD3">
      <w:pPr>
        <w:pStyle w:val="Sansinterligne"/>
        <w:bidi/>
        <w:jc w:val="both"/>
        <w:rPr>
          <w:rFonts w:ascii="Calibri" w:hAnsi="Calibri" w:cs="Calibri"/>
          <w:rtl/>
        </w:rPr>
      </w:pPr>
      <w:r w:rsidRPr="003D58F9">
        <w:rPr>
          <w:rFonts w:ascii="Calibri" w:hAnsi="Calibri" w:cs="Calibri"/>
          <w:rtl/>
        </w:rPr>
        <w:lastRenderedPageBreak/>
        <w:t xml:space="preserve">أهم الوثائق المرجعية </w:t>
      </w:r>
      <w:r w:rsidR="00F3319E" w:rsidRPr="003D58F9">
        <w:rPr>
          <w:rFonts w:ascii="Calibri" w:hAnsi="Calibri" w:cs="Calibri"/>
          <w:rtl/>
        </w:rPr>
        <w:t>لمجموعة</w:t>
      </w:r>
      <w:r w:rsidRPr="003D58F9">
        <w:rPr>
          <w:rFonts w:ascii="Calibri" w:hAnsi="Calibri" w:cs="Calibri"/>
          <w:rtl/>
        </w:rPr>
        <w:t xml:space="preserve"> </w:t>
      </w:r>
      <w:r w:rsidR="00F3319E" w:rsidRPr="003D58F9">
        <w:rPr>
          <w:rFonts w:ascii="Calibri" w:hAnsi="Calibri" w:cs="Calibri"/>
        </w:rPr>
        <w:t>CFAO</w:t>
      </w:r>
    </w:p>
    <w:p w14:paraId="49AB49BE" w14:textId="26A29DD9" w:rsidR="00F3319E" w:rsidRPr="003D58F9" w:rsidRDefault="00F3319E" w:rsidP="00F3319E">
      <w:pPr>
        <w:pStyle w:val="Sansinterligne"/>
        <w:bidi/>
        <w:jc w:val="both"/>
        <w:rPr>
          <w:rFonts w:ascii="Calibri" w:hAnsi="Calibri" w:cs="Calibri"/>
          <w:rtl/>
        </w:rPr>
      </w:pPr>
    </w:p>
    <w:p w14:paraId="478E4A13" w14:textId="2D3A4E11" w:rsidR="00000371" w:rsidRPr="003D58F9" w:rsidRDefault="00580990" w:rsidP="00000371">
      <w:pPr>
        <w:pStyle w:val="Sansinterligne"/>
        <w:bidi/>
        <w:jc w:val="both"/>
        <w:rPr>
          <w:rFonts w:ascii="Calibri" w:hAnsi="Calibri" w:cs="Calibri"/>
          <w:rtl/>
        </w:rPr>
      </w:pPr>
      <w:r w:rsidRPr="003D58F9">
        <w:rPr>
          <w:rFonts w:ascii="Calibri" w:hAnsi="Calibri" w:cs="Calibri"/>
          <w:rtl/>
        </w:rPr>
        <w:t>بالنسبة لقسم</w:t>
      </w:r>
      <w:r w:rsidR="00943980" w:rsidRPr="003D58F9">
        <w:rPr>
          <w:rFonts w:ascii="Calibri" w:hAnsi="Calibri" w:cs="Calibri"/>
          <w:rtl/>
        </w:rPr>
        <w:t xml:space="preserve"> </w:t>
      </w:r>
      <w:r w:rsidR="00943980" w:rsidRPr="003D58F9">
        <w:rPr>
          <w:rFonts w:ascii="Calibri" w:hAnsi="Calibri" w:cs="Calibri"/>
        </w:rPr>
        <w:t>CFAO Healthcare</w:t>
      </w:r>
      <w:r w:rsidRPr="003D58F9">
        <w:rPr>
          <w:rFonts w:ascii="Calibri" w:hAnsi="Calibri" w:cs="Calibri"/>
          <w:rtl/>
        </w:rPr>
        <w:t xml:space="preserve"> </w:t>
      </w:r>
      <w:r w:rsidR="00943980" w:rsidRPr="003D58F9">
        <w:rPr>
          <w:rFonts w:ascii="Calibri" w:hAnsi="Calibri" w:cs="Calibri"/>
          <w:rtl/>
        </w:rPr>
        <w:t>(القطاع الصيدلي)</w:t>
      </w:r>
      <w:r w:rsidR="00491FD5" w:rsidRPr="003D58F9">
        <w:rPr>
          <w:rFonts w:ascii="Calibri" w:hAnsi="Calibri" w:cs="Calibri"/>
          <w:rtl/>
        </w:rPr>
        <w:t xml:space="preserve">، </w:t>
      </w:r>
      <w:r w:rsidR="0090153C" w:rsidRPr="003D58F9">
        <w:rPr>
          <w:rFonts w:ascii="Calibri" w:hAnsi="Calibri" w:cs="Calibri"/>
          <w:rtl/>
        </w:rPr>
        <w:t xml:space="preserve">الرجوع إلى </w:t>
      </w:r>
      <w:r w:rsidR="00BA51C4" w:rsidRPr="003D58F9">
        <w:rPr>
          <w:rFonts w:ascii="Calibri" w:hAnsi="Calibri" w:cs="Calibri"/>
          <w:rtl/>
        </w:rPr>
        <w:t xml:space="preserve">إجراء الهدايا والضيافات في مرجع المجموعة. </w:t>
      </w:r>
    </w:p>
    <w:p w14:paraId="30D1B892" w14:textId="78A27D12" w:rsidR="008E3F22" w:rsidRPr="003D58F9" w:rsidRDefault="008E3F22" w:rsidP="008E3F22">
      <w:pPr>
        <w:pStyle w:val="Sansinterligne"/>
        <w:bidi/>
        <w:jc w:val="both"/>
        <w:rPr>
          <w:rFonts w:ascii="Calibri" w:hAnsi="Calibri" w:cs="Calibri"/>
          <w:rtl/>
        </w:rPr>
      </w:pPr>
    </w:p>
    <w:p w14:paraId="0CA5190C" w14:textId="46139532" w:rsidR="008E3F22" w:rsidRPr="003D58F9" w:rsidRDefault="008E3F22" w:rsidP="008E3F22">
      <w:pPr>
        <w:pStyle w:val="Sansinterligne"/>
        <w:bidi/>
        <w:jc w:val="center"/>
        <w:rPr>
          <w:rFonts w:ascii="Calibri" w:hAnsi="Calibri" w:cs="Calibri"/>
          <w:b/>
          <w:bCs/>
          <w:rtl/>
        </w:rPr>
      </w:pPr>
      <w:r w:rsidRPr="003D58F9">
        <w:rPr>
          <w:rFonts w:ascii="Calibri" w:hAnsi="Calibri" w:cs="Calibri"/>
          <w:b/>
          <w:bCs/>
          <w:rtl/>
        </w:rPr>
        <w:t>أسئلة وأجوبة</w:t>
      </w:r>
    </w:p>
    <w:p w14:paraId="4DDD83BC" w14:textId="5E7DB598" w:rsidR="008E3F22" w:rsidRPr="003D58F9" w:rsidRDefault="008E3F22" w:rsidP="008E3F22">
      <w:pPr>
        <w:pStyle w:val="Sansinterligne"/>
        <w:bidi/>
        <w:jc w:val="both"/>
        <w:rPr>
          <w:rFonts w:ascii="Calibri" w:hAnsi="Calibri" w:cs="Calibri"/>
          <w:rtl/>
        </w:rPr>
      </w:pPr>
    </w:p>
    <w:p w14:paraId="17AC65A8" w14:textId="562D70D5" w:rsidR="001E4111" w:rsidRPr="003D58F9" w:rsidRDefault="000561DA" w:rsidP="001E4111">
      <w:pPr>
        <w:pStyle w:val="Sansinterligne"/>
        <w:bidi/>
        <w:jc w:val="both"/>
        <w:rPr>
          <w:rFonts w:ascii="Calibri" w:hAnsi="Calibri" w:cs="Calibri"/>
          <w:rtl/>
        </w:rPr>
      </w:pPr>
      <w:r w:rsidRPr="003D58F9">
        <w:rPr>
          <w:rFonts w:ascii="Calibri" w:hAnsi="Calibri" w:cs="Calibri"/>
          <w:rtl/>
        </w:rPr>
        <w:t xml:space="preserve">سؤال: </w:t>
      </w:r>
      <w:r w:rsidR="00683F0F" w:rsidRPr="003D58F9">
        <w:rPr>
          <w:rFonts w:ascii="Calibri" w:hAnsi="Calibri" w:cs="Calibri"/>
          <w:rtl/>
        </w:rPr>
        <w:t xml:space="preserve">يقترح </w:t>
      </w:r>
      <w:r w:rsidRPr="003D58F9">
        <w:rPr>
          <w:rFonts w:ascii="Calibri" w:hAnsi="Calibri" w:cs="Calibri"/>
          <w:rtl/>
        </w:rPr>
        <w:t xml:space="preserve">"مستشار" </w:t>
      </w:r>
      <w:r w:rsidR="00683F0F" w:rsidRPr="003D58F9">
        <w:rPr>
          <w:rFonts w:ascii="Calibri" w:hAnsi="Calibri" w:cs="Calibri"/>
          <w:rtl/>
        </w:rPr>
        <w:t xml:space="preserve">حكومي </w:t>
      </w:r>
      <w:r w:rsidR="00195A2B" w:rsidRPr="003D58F9">
        <w:rPr>
          <w:rFonts w:ascii="Calibri" w:hAnsi="Calibri" w:cs="Calibri"/>
          <w:rtl/>
        </w:rPr>
        <w:t xml:space="preserve">مساعدة </w:t>
      </w:r>
      <w:r w:rsidR="00D81CE2" w:rsidRPr="003D58F9">
        <w:rPr>
          <w:rFonts w:ascii="Calibri" w:hAnsi="Calibri" w:cs="Calibri"/>
          <w:rtl/>
        </w:rPr>
        <w:t>مستخدم</w:t>
      </w:r>
      <w:r w:rsidR="00195A2B" w:rsidRPr="003D58F9">
        <w:rPr>
          <w:rFonts w:ascii="Calibri" w:hAnsi="Calibri" w:cs="Calibri"/>
          <w:rtl/>
        </w:rPr>
        <w:t xml:space="preserve"> في مجموعة</w:t>
      </w:r>
      <w:r w:rsidR="006A1F8C" w:rsidRPr="003D58F9">
        <w:rPr>
          <w:rFonts w:ascii="Calibri" w:hAnsi="Calibri" w:cs="Calibri"/>
          <w:rtl/>
        </w:rPr>
        <w:t xml:space="preserve"> </w:t>
      </w:r>
      <w:r w:rsidR="006A1F8C" w:rsidRPr="003D58F9">
        <w:rPr>
          <w:rFonts w:ascii="Calibri" w:hAnsi="Calibri" w:cs="Calibri"/>
        </w:rPr>
        <w:t>CFAO</w:t>
      </w:r>
      <w:r w:rsidR="00195A2B" w:rsidRPr="003D58F9">
        <w:rPr>
          <w:rFonts w:ascii="Calibri" w:hAnsi="Calibri" w:cs="Calibri"/>
          <w:rtl/>
        </w:rPr>
        <w:t xml:space="preserve"> </w:t>
      </w:r>
      <w:r w:rsidR="006A1F8C" w:rsidRPr="003D58F9">
        <w:rPr>
          <w:rFonts w:ascii="Calibri" w:hAnsi="Calibri" w:cs="Calibri"/>
          <w:rtl/>
        </w:rPr>
        <w:t xml:space="preserve">للحصول على اتفاقية حكومية </w:t>
      </w:r>
      <w:r w:rsidR="00352051" w:rsidRPr="003D58F9">
        <w:rPr>
          <w:rFonts w:ascii="Calibri" w:hAnsi="Calibri" w:cs="Calibri" w:hint="cs"/>
          <w:rtl/>
        </w:rPr>
        <w:t>مهمة</w:t>
      </w:r>
      <w:r w:rsidR="006A1F8C" w:rsidRPr="003D58F9">
        <w:rPr>
          <w:rFonts w:ascii="Calibri" w:hAnsi="Calibri" w:cs="Calibri"/>
          <w:rtl/>
        </w:rPr>
        <w:t xml:space="preserve"> مقابل </w:t>
      </w:r>
      <w:r w:rsidR="00D03100" w:rsidRPr="003D58F9">
        <w:rPr>
          <w:rFonts w:ascii="Calibri" w:hAnsi="Calibri" w:cs="Calibri"/>
          <w:rtl/>
        </w:rPr>
        <w:t>أتعاب</w:t>
      </w:r>
      <w:r w:rsidR="006A1F8C" w:rsidRPr="003D58F9">
        <w:rPr>
          <w:rFonts w:ascii="Calibri" w:hAnsi="Calibri" w:cs="Calibri"/>
          <w:rtl/>
        </w:rPr>
        <w:t xml:space="preserve"> النجاح. هل يمكن للمأجور القبول بذلك؟  </w:t>
      </w:r>
    </w:p>
    <w:p w14:paraId="0F7E515A" w14:textId="7C03A6D5" w:rsidR="00D81CE2" w:rsidRPr="003D58F9" w:rsidRDefault="00D81CE2" w:rsidP="00D81CE2">
      <w:pPr>
        <w:pStyle w:val="Sansinterligne"/>
        <w:bidi/>
        <w:jc w:val="both"/>
        <w:rPr>
          <w:rFonts w:ascii="Calibri" w:hAnsi="Calibri" w:cs="Calibri"/>
          <w:rtl/>
        </w:rPr>
      </w:pPr>
    </w:p>
    <w:p w14:paraId="332441F9" w14:textId="58D34A45" w:rsidR="00D81CE2" w:rsidRPr="003D58F9" w:rsidRDefault="00D81CE2" w:rsidP="00D81CE2">
      <w:pPr>
        <w:pStyle w:val="Sansinterligne"/>
        <w:bidi/>
        <w:jc w:val="both"/>
        <w:rPr>
          <w:rFonts w:ascii="Calibri" w:hAnsi="Calibri" w:cs="Calibri"/>
          <w:rtl/>
        </w:rPr>
      </w:pPr>
      <w:r w:rsidRPr="003D58F9">
        <w:rPr>
          <w:rFonts w:ascii="Calibri" w:hAnsi="Calibri" w:cs="Calibri"/>
          <w:rtl/>
        </w:rPr>
        <w:t xml:space="preserve">جواب: لا. </w:t>
      </w:r>
      <w:r w:rsidR="004A56FC" w:rsidRPr="003D58F9">
        <w:rPr>
          <w:rFonts w:ascii="Calibri" w:hAnsi="Calibri" w:cs="Calibri"/>
          <w:rtl/>
        </w:rPr>
        <w:t xml:space="preserve">يمنع على </w:t>
      </w:r>
      <w:r w:rsidRPr="003D58F9">
        <w:rPr>
          <w:rFonts w:ascii="Calibri" w:hAnsi="Calibri" w:cs="Calibri"/>
          <w:rtl/>
        </w:rPr>
        <w:t>المستخدم</w:t>
      </w:r>
      <w:r w:rsidR="004A56FC" w:rsidRPr="003D58F9">
        <w:rPr>
          <w:rFonts w:ascii="Calibri" w:hAnsi="Calibri" w:cs="Calibri"/>
          <w:rtl/>
        </w:rPr>
        <w:t>ي</w:t>
      </w:r>
      <w:r w:rsidRPr="003D58F9">
        <w:rPr>
          <w:rFonts w:ascii="Calibri" w:hAnsi="Calibri" w:cs="Calibri"/>
          <w:rtl/>
        </w:rPr>
        <w:t xml:space="preserve">ن في مجموعة </w:t>
      </w:r>
      <w:r w:rsidRPr="003D58F9">
        <w:rPr>
          <w:rFonts w:ascii="Calibri" w:hAnsi="Calibri" w:cs="Calibri"/>
        </w:rPr>
        <w:t>CFAO</w:t>
      </w:r>
      <w:r w:rsidRPr="003D58F9">
        <w:rPr>
          <w:rFonts w:ascii="Calibri" w:hAnsi="Calibri" w:cs="Calibri"/>
          <w:rtl/>
        </w:rPr>
        <w:t xml:space="preserve"> </w:t>
      </w:r>
      <w:r w:rsidR="004A56FC" w:rsidRPr="003D58F9">
        <w:rPr>
          <w:rFonts w:ascii="Calibri" w:hAnsi="Calibri" w:cs="Calibri"/>
          <w:rtl/>
        </w:rPr>
        <w:t xml:space="preserve">تقديم أو منح المال أو شيء ذي قيمة إلى العاملين والموظفين الحكوميين أو في القطاع العام، سواء مباشرة أو </w:t>
      </w:r>
      <w:r w:rsidR="00352051">
        <w:rPr>
          <w:rFonts w:ascii="Calibri" w:hAnsi="Calibri" w:cs="Calibri" w:hint="cs"/>
          <w:rtl/>
        </w:rPr>
        <w:t xml:space="preserve">عن طريق </w:t>
      </w:r>
      <w:r w:rsidR="004A56FC" w:rsidRPr="003D58F9">
        <w:rPr>
          <w:rFonts w:ascii="Calibri" w:hAnsi="Calibri" w:cs="Calibri"/>
          <w:rtl/>
        </w:rPr>
        <w:t xml:space="preserve">الغير. </w:t>
      </w:r>
      <w:r w:rsidR="006A3D27" w:rsidRPr="003D58F9">
        <w:rPr>
          <w:rFonts w:ascii="Calibri" w:hAnsi="Calibri" w:cs="Calibri"/>
          <w:rtl/>
        </w:rPr>
        <w:t xml:space="preserve">عامة ما يضم هذا المنع استعمال أتعاب النجاح أو اللجوء غير </w:t>
      </w:r>
      <w:r w:rsidR="00775DE7" w:rsidRPr="003D58F9">
        <w:rPr>
          <w:rFonts w:ascii="Calibri" w:hAnsi="Calibri" w:cs="Calibri"/>
          <w:rtl/>
        </w:rPr>
        <w:t>المصرح</w:t>
      </w:r>
      <w:r w:rsidR="006A3D27" w:rsidRPr="003D58F9">
        <w:rPr>
          <w:rFonts w:ascii="Calibri" w:hAnsi="Calibri" w:cs="Calibri"/>
          <w:rtl/>
        </w:rPr>
        <w:t xml:space="preserve"> </w:t>
      </w:r>
      <w:r w:rsidR="00775DE7" w:rsidRPr="003D58F9">
        <w:rPr>
          <w:rFonts w:ascii="Calibri" w:hAnsi="Calibri" w:cs="Calibri"/>
          <w:rtl/>
        </w:rPr>
        <w:t>ب</w:t>
      </w:r>
      <w:r w:rsidR="006A3D27" w:rsidRPr="003D58F9">
        <w:rPr>
          <w:rFonts w:ascii="Calibri" w:hAnsi="Calibri" w:cs="Calibri"/>
          <w:rtl/>
        </w:rPr>
        <w:t xml:space="preserve">ه </w:t>
      </w:r>
      <w:r w:rsidR="009A679C" w:rsidRPr="003D58F9">
        <w:rPr>
          <w:rFonts w:ascii="Calibri" w:hAnsi="Calibri" w:cs="Calibri"/>
          <w:rtl/>
        </w:rPr>
        <w:t>إلى ا</w:t>
      </w:r>
      <w:r w:rsidR="006A3D27" w:rsidRPr="003D58F9">
        <w:rPr>
          <w:rFonts w:ascii="Calibri" w:hAnsi="Calibri" w:cs="Calibri"/>
          <w:rtl/>
        </w:rPr>
        <w:t xml:space="preserve">لمستشارين. </w:t>
      </w:r>
      <w:r w:rsidR="007C40CF" w:rsidRPr="003D58F9">
        <w:rPr>
          <w:rFonts w:ascii="Calibri" w:hAnsi="Calibri" w:cs="Calibri"/>
          <w:rtl/>
        </w:rPr>
        <w:t xml:space="preserve">يجب أن تتحققوا من مختلف هذه الجوانب </w:t>
      </w:r>
      <w:r w:rsidR="00860CA3">
        <w:rPr>
          <w:rFonts w:ascii="Calibri" w:hAnsi="Calibri" w:cs="Calibri" w:hint="cs"/>
          <w:rtl/>
        </w:rPr>
        <w:t xml:space="preserve">لدى تنظيم </w:t>
      </w:r>
      <w:r w:rsidR="007C40CF" w:rsidRPr="003D58F9">
        <w:rPr>
          <w:rFonts w:ascii="Calibri" w:hAnsi="Calibri" w:cs="Calibri"/>
          <w:rtl/>
        </w:rPr>
        <w:t>ال</w:t>
      </w:r>
      <w:r w:rsidR="0060134C">
        <w:rPr>
          <w:rFonts w:ascii="Calibri" w:hAnsi="Calibri" w:cs="Calibri"/>
          <w:rtl/>
        </w:rPr>
        <w:t>امتثال</w:t>
      </w:r>
      <w:r w:rsidR="007C40CF" w:rsidRPr="003D58F9">
        <w:rPr>
          <w:rFonts w:ascii="Calibri" w:hAnsi="Calibri" w:cs="Calibri"/>
          <w:rtl/>
        </w:rPr>
        <w:t xml:space="preserve"> قبل توظيف أي مستشار للحصول أو ضمان أو إبرام عقود حكومية. </w:t>
      </w:r>
    </w:p>
    <w:p w14:paraId="002D5418" w14:textId="65FFBC7D" w:rsidR="00686B08" w:rsidRPr="003D58F9" w:rsidRDefault="00686B08" w:rsidP="00686B08">
      <w:pPr>
        <w:pStyle w:val="Sansinterligne"/>
        <w:bidi/>
        <w:jc w:val="both"/>
        <w:rPr>
          <w:rFonts w:ascii="Calibri" w:hAnsi="Calibri" w:cs="Calibri"/>
          <w:rtl/>
        </w:rPr>
      </w:pPr>
    </w:p>
    <w:p w14:paraId="1EEEE1DA" w14:textId="096FE049" w:rsidR="00686B08" w:rsidRPr="003D58F9" w:rsidRDefault="00686B08" w:rsidP="00686B08">
      <w:pPr>
        <w:pStyle w:val="Sansinterligne"/>
        <w:bidi/>
        <w:jc w:val="both"/>
        <w:rPr>
          <w:rFonts w:ascii="Calibri" w:hAnsi="Calibri" w:cs="Calibri"/>
          <w:rtl/>
        </w:rPr>
      </w:pPr>
      <w:r w:rsidRPr="003D58F9">
        <w:rPr>
          <w:rFonts w:ascii="Calibri" w:hAnsi="Calibri" w:cs="Calibri"/>
          <w:rtl/>
        </w:rPr>
        <w:t xml:space="preserve">سؤال: </w:t>
      </w:r>
      <w:r w:rsidR="00AE253B" w:rsidRPr="003D58F9">
        <w:rPr>
          <w:rFonts w:ascii="Calibri" w:hAnsi="Calibri" w:cs="Calibri"/>
          <w:rtl/>
        </w:rPr>
        <w:t>ي</w:t>
      </w:r>
      <w:r w:rsidR="00427542">
        <w:rPr>
          <w:rFonts w:ascii="Calibri" w:hAnsi="Calibri" w:cs="Calibri" w:hint="cs"/>
          <w:rtl/>
        </w:rPr>
        <w:t>َ</w:t>
      </w:r>
      <w:r w:rsidR="00AE253B" w:rsidRPr="003D58F9">
        <w:rPr>
          <w:rFonts w:ascii="Calibri" w:hAnsi="Calibri" w:cs="Calibri"/>
          <w:rtl/>
        </w:rPr>
        <w:t>عر</w:t>
      </w:r>
      <w:r w:rsidR="00427542">
        <w:rPr>
          <w:rFonts w:ascii="Calibri" w:hAnsi="Calibri" w:cs="Calibri" w:hint="cs"/>
          <w:rtl/>
        </w:rPr>
        <w:t>ِ</w:t>
      </w:r>
      <w:r w:rsidR="00AE253B" w:rsidRPr="003D58F9">
        <w:rPr>
          <w:rFonts w:ascii="Calibri" w:hAnsi="Calibri" w:cs="Calibri"/>
          <w:rtl/>
        </w:rPr>
        <w:t xml:space="preserve">ض أحد شركاء مجموعة </w:t>
      </w:r>
      <w:r w:rsidR="00AE253B" w:rsidRPr="003D58F9">
        <w:rPr>
          <w:rFonts w:ascii="Calibri" w:hAnsi="Calibri" w:cs="Calibri"/>
        </w:rPr>
        <w:t>CFAO</w:t>
      </w:r>
      <w:r w:rsidR="00AE253B" w:rsidRPr="003D58F9">
        <w:rPr>
          <w:rFonts w:ascii="Calibri" w:hAnsi="Calibri" w:cs="Calibri"/>
          <w:rtl/>
        </w:rPr>
        <w:t xml:space="preserve"> </w:t>
      </w:r>
      <w:r w:rsidR="0047478F" w:rsidRPr="003D58F9">
        <w:rPr>
          <w:rFonts w:ascii="Calibri" w:hAnsi="Calibri" w:cs="Calibri" w:hint="cs"/>
          <w:rtl/>
        </w:rPr>
        <w:t>عل</w:t>
      </w:r>
      <w:r w:rsidR="0047478F">
        <w:rPr>
          <w:rFonts w:ascii="Calibri" w:hAnsi="Calibri" w:cs="Calibri" w:hint="cs"/>
          <w:rtl/>
        </w:rPr>
        <w:t>ي</w:t>
      </w:r>
      <w:r w:rsidR="0047478F" w:rsidRPr="003D58F9">
        <w:rPr>
          <w:rFonts w:ascii="Calibri" w:hAnsi="Calibri" w:cs="Calibri"/>
          <w:rtl/>
        </w:rPr>
        <w:t xml:space="preserve"> </w:t>
      </w:r>
      <w:r w:rsidR="00AE253B" w:rsidRPr="003D58F9">
        <w:rPr>
          <w:rFonts w:ascii="Calibri" w:hAnsi="Calibri" w:cs="Calibri"/>
          <w:rtl/>
        </w:rPr>
        <w:t xml:space="preserve">نسبة من ربحه إذا قبلت بتحفيز زبون هام لشراء منتجات وخدمات هذا الشريك. </w:t>
      </w:r>
      <w:r w:rsidR="00687F15" w:rsidRPr="003D58F9">
        <w:rPr>
          <w:rFonts w:ascii="Calibri" w:hAnsi="Calibri" w:cs="Calibri"/>
          <w:rtl/>
        </w:rPr>
        <w:t xml:space="preserve">هل يمكنني قبول هذا الأداء؟ </w:t>
      </w:r>
    </w:p>
    <w:p w14:paraId="09D3530C" w14:textId="0B25A4E4" w:rsidR="005449A3" w:rsidRPr="003D58F9" w:rsidRDefault="005449A3" w:rsidP="005449A3">
      <w:pPr>
        <w:pStyle w:val="Sansinterligne"/>
        <w:bidi/>
        <w:jc w:val="both"/>
        <w:rPr>
          <w:rFonts w:ascii="Calibri" w:hAnsi="Calibri" w:cs="Calibri"/>
          <w:rtl/>
        </w:rPr>
      </w:pPr>
    </w:p>
    <w:p w14:paraId="3E3374C7" w14:textId="299FE63C" w:rsidR="005449A3" w:rsidRPr="003D58F9" w:rsidRDefault="005449A3" w:rsidP="005449A3">
      <w:pPr>
        <w:pStyle w:val="Sansinterligne"/>
        <w:bidi/>
        <w:jc w:val="both"/>
        <w:rPr>
          <w:rFonts w:ascii="Calibri" w:hAnsi="Calibri" w:cs="Calibri"/>
          <w:rtl/>
        </w:rPr>
      </w:pPr>
      <w:r w:rsidRPr="003D58F9">
        <w:rPr>
          <w:rFonts w:ascii="Calibri" w:hAnsi="Calibri" w:cs="Calibri"/>
          <w:rtl/>
        </w:rPr>
        <w:t xml:space="preserve">جواب: لا. إنها عمولة </w:t>
      </w:r>
      <w:r w:rsidR="00295B02" w:rsidRPr="003D58F9">
        <w:rPr>
          <w:rFonts w:ascii="Calibri" w:hAnsi="Calibri" w:cs="Calibri"/>
          <w:rtl/>
        </w:rPr>
        <w:t>سرية</w:t>
      </w:r>
      <w:r w:rsidRPr="003D58F9">
        <w:rPr>
          <w:rFonts w:ascii="Calibri" w:hAnsi="Calibri" w:cs="Calibri"/>
          <w:rtl/>
        </w:rPr>
        <w:t xml:space="preserve">، </w:t>
      </w:r>
      <w:r w:rsidR="008B7FF7" w:rsidRPr="003D58F9">
        <w:rPr>
          <w:rFonts w:ascii="Calibri" w:hAnsi="Calibri" w:cs="Calibri"/>
          <w:rtl/>
        </w:rPr>
        <w:t xml:space="preserve">وهي </w:t>
      </w:r>
      <w:r w:rsidRPr="003D58F9">
        <w:rPr>
          <w:rFonts w:ascii="Calibri" w:hAnsi="Calibri" w:cs="Calibri"/>
          <w:rtl/>
        </w:rPr>
        <w:t xml:space="preserve">ممارسة محظورة طبقا لمدونة قواعد السلوك لمكافحة الفساد لمجموعة </w:t>
      </w:r>
      <w:r w:rsidRPr="003D58F9">
        <w:rPr>
          <w:rFonts w:ascii="Calibri" w:hAnsi="Calibri" w:cs="Calibri"/>
        </w:rPr>
        <w:t>CFAO</w:t>
      </w:r>
      <w:r w:rsidRPr="003D58F9">
        <w:rPr>
          <w:rFonts w:ascii="Calibri" w:hAnsi="Calibri" w:cs="Calibri"/>
          <w:rtl/>
        </w:rPr>
        <w:t xml:space="preserve"> </w:t>
      </w:r>
      <w:r w:rsidR="00AD2E33" w:rsidRPr="003D58F9">
        <w:rPr>
          <w:rFonts w:ascii="Calibri" w:hAnsi="Calibri" w:cs="Calibri"/>
          <w:rtl/>
        </w:rPr>
        <w:t xml:space="preserve">والتنظيمات المحلية والدولية. </w:t>
      </w:r>
      <w:r w:rsidR="00FB2BDB" w:rsidRPr="003D58F9">
        <w:rPr>
          <w:rFonts w:ascii="Calibri" w:hAnsi="Calibri" w:cs="Calibri"/>
          <w:rtl/>
        </w:rPr>
        <w:t xml:space="preserve">تنطبق مدونة قواعد السلوك لمكافحة الفساد على المعاملات مع الهيئات العامة والخاصة. </w:t>
      </w:r>
    </w:p>
    <w:p w14:paraId="1C4F490D" w14:textId="3D65B903" w:rsidR="008640A8" w:rsidRPr="003D58F9" w:rsidRDefault="008640A8">
      <w:pPr>
        <w:rPr>
          <w:rFonts w:ascii="Calibri" w:hAnsi="Calibri" w:cs="Calibri"/>
          <w:rtl/>
        </w:rPr>
      </w:pPr>
      <w:r w:rsidRPr="003D58F9">
        <w:rPr>
          <w:rFonts w:ascii="Calibri" w:hAnsi="Calibri" w:cs="Calibri"/>
          <w:rtl/>
        </w:rPr>
        <w:br w:type="page"/>
      </w:r>
    </w:p>
    <w:p w14:paraId="02777B44" w14:textId="2AE6A116" w:rsidR="00324BD3" w:rsidRPr="003D58F9" w:rsidRDefault="008640A8" w:rsidP="00324BD3">
      <w:pPr>
        <w:pStyle w:val="Sansinterligne"/>
        <w:bidi/>
        <w:jc w:val="both"/>
        <w:rPr>
          <w:rFonts w:ascii="Calibri" w:hAnsi="Calibri" w:cs="Calibri"/>
          <w:b/>
          <w:bCs/>
          <w:rtl/>
        </w:rPr>
      </w:pPr>
      <w:r w:rsidRPr="003D58F9">
        <w:rPr>
          <w:rFonts w:ascii="Calibri" w:hAnsi="Calibri" w:cs="Calibri"/>
          <w:b/>
          <w:bCs/>
          <w:rtl/>
        </w:rPr>
        <w:lastRenderedPageBreak/>
        <w:t xml:space="preserve">3/ تضارب المصالح </w:t>
      </w:r>
    </w:p>
    <w:p w14:paraId="6CBE9BDC" w14:textId="63F58EC6" w:rsidR="008640A8" w:rsidRPr="003D58F9" w:rsidRDefault="008640A8" w:rsidP="008640A8">
      <w:pPr>
        <w:pStyle w:val="Sansinterligne"/>
        <w:bidi/>
        <w:jc w:val="both"/>
        <w:rPr>
          <w:rFonts w:ascii="Calibri" w:hAnsi="Calibri" w:cs="Calibri"/>
          <w:rtl/>
        </w:rPr>
      </w:pPr>
    </w:p>
    <w:p w14:paraId="5E731E2A" w14:textId="6E6379E1" w:rsidR="008640A8" w:rsidRPr="003D58F9" w:rsidRDefault="008640A8" w:rsidP="008640A8">
      <w:pPr>
        <w:pStyle w:val="Sansinterligne"/>
        <w:bidi/>
        <w:jc w:val="both"/>
        <w:rPr>
          <w:rFonts w:ascii="Calibri" w:hAnsi="Calibri" w:cs="Calibri"/>
          <w:rtl/>
        </w:rPr>
      </w:pPr>
      <w:r w:rsidRPr="003D58F9">
        <w:rPr>
          <w:rFonts w:ascii="Calibri" w:hAnsi="Calibri" w:cs="Calibri"/>
          <w:rtl/>
        </w:rPr>
        <w:t xml:space="preserve">يكون تضارب في المصالح لما قد تؤثر المصالح الشخصية أو الخاصة </w:t>
      </w:r>
      <w:r w:rsidR="0047478F">
        <w:rPr>
          <w:rFonts w:ascii="Calibri" w:hAnsi="Calibri" w:cs="Calibri" w:hint="cs"/>
          <w:rtl/>
        </w:rPr>
        <w:t>للمستخدم</w:t>
      </w:r>
      <w:r w:rsidRPr="003D58F9">
        <w:rPr>
          <w:rFonts w:ascii="Calibri" w:hAnsi="Calibri" w:cs="Calibri"/>
          <w:rtl/>
        </w:rPr>
        <w:t xml:space="preserve"> (علاقات مالية، مهنية، عائلية أو أخرى) أو </w:t>
      </w:r>
      <w:r w:rsidR="00A10B9B">
        <w:rPr>
          <w:rFonts w:ascii="Calibri" w:hAnsi="Calibri" w:cs="Calibri" w:hint="cs"/>
          <w:rtl/>
        </w:rPr>
        <w:t>تبدو أنها</w:t>
      </w:r>
      <w:r w:rsidRPr="003D58F9">
        <w:rPr>
          <w:rFonts w:ascii="Calibri" w:hAnsi="Calibri" w:cs="Calibri"/>
          <w:rtl/>
        </w:rPr>
        <w:t xml:space="preserve"> تؤثر على قرار </w:t>
      </w:r>
      <w:r w:rsidR="00A75178">
        <w:rPr>
          <w:rFonts w:ascii="Calibri" w:hAnsi="Calibri" w:cs="Calibri" w:hint="cs"/>
          <w:rtl/>
        </w:rPr>
        <w:t>ي</w:t>
      </w:r>
      <w:r w:rsidRPr="003D58F9">
        <w:rPr>
          <w:rFonts w:ascii="Calibri" w:hAnsi="Calibri" w:cs="Calibri"/>
          <w:rtl/>
        </w:rPr>
        <w:t>تخذ</w:t>
      </w:r>
      <w:r w:rsidR="00A75178">
        <w:rPr>
          <w:rFonts w:ascii="Calibri" w:hAnsi="Calibri" w:cs="Calibri" w:hint="cs"/>
          <w:rtl/>
        </w:rPr>
        <w:t>ه</w:t>
      </w:r>
      <w:r w:rsidRPr="003D58F9">
        <w:rPr>
          <w:rFonts w:ascii="Calibri" w:hAnsi="Calibri" w:cs="Calibri"/>
          <w:rtl/>
        </w:rPr>
        <w:t xml:space="preserve"> </w:t>
      </w:r>
      <w:r w:rsidR="00A75178">
        <w:rPr>
          <w:rFonts w:ascii="Calibri" w:hAnsi="Calibri" w:cs="Calibri" w:hint="cs"/>
          <w:rtl/>
        </w:rPr>
        <w:t>المستخدم</w:t>
      </w:r>
      <w:r w:rsidRPr="003D58F9">
        <w:rPr>
          <w:rFonts w:ascii="Calibri" w:hAnsi="Calibri" w:cs="Calibri"/>
          <w:rtl/>
        </w:rPr>
        <w:t xml:space="preserve"> في </w:t>
      </w:r>
      <w:r w:rsidR="00FA3BA8">
        <w:rPr>
          <w:rFonts w:ascii="Calibri" w:hAnsi="Calibri" w:cs="Calibri" w:hint="cs"/>
          <w:rtl/>
        </w:rPr>
        <w:t>أداء</w:t>
      </w:r>
      <w:r w:rsidRPr="003D58F9">
        <w:rPr>
          <w:rFonts w:ascii="Calibri" w:hAnsi="Calibri" w:cs="Calibri"/>
          <w:rtl/>
        </w:rPr>
        <w:t xml:space="preserve"> مهامه. </w:t>
      </w:r>
    </w:p>
    <w:p w14:paraId="69DEC3E8" w14:textId="220E8C6D" w:rsidR="00413DF6" w:rsidRPr="003D58F9" w:rsidRDefault="00413DF6" w:rsidP="00413DF6">
      <w:pPr>
        <w:pStyle w:val="Sansinterligne"/>
        <w:bidi/>
        <w:jc w:val="both"/>
        <w:rPr>
          <w:rFonts w:ascii="Calibri" w:hAnsi="Calibri" w:cs="Calibri"/>
          <w:rtl/>
        </w:rPr>
      </w:pPr>
    </w:p>
    <w:p w14:paraId="232DEFB7" w14:textId="34520936" w:rsidR="00413DF6" w:rsidRPr="003D58F9" w:rsidRDefault="00413DF6" w:rsidP="00413DF6">
      <w:pPr>
        <w:pStyle w:val="Sansinterligne"/>
        <w:bidi/>
        <w:jc w:val="both"/>
        <w:rPr>
          <w:rFonts w:ascii="Calibri" w:hAnsi="Calibri" w:cs="Calibri"/>
          <w:rtl/>
        </w:rPr>
      </w:pPr>
    </w:p>
    <w:p w14:paraId="4A382C44" w14:textId="6247C4D3" w:rsidR="00413DF6" w:rsidRPr="003D58F9" w:rsidRDefault="00413DF6" w:rsidP="00413DF6">
      <w:pPr>
        <w:pStyle w:val="Sansinterligne"/>
        <w:bidi/>
        <w:jc w:val="both"/>
        <w:rPr>
          <w:rFonts w:ascii="Calibri" w:hAnsi="Calibri" w:cs="Calibri"/>
          <w:rtl/>
        </w:rPr>
      </w:pPr>
      <w:r w:rsidRPr="003D58F9">
        <w:rPr>
          <w:rFonts w:ascii="Calibri" w:hAnsi="Calibri" w:cs="Calibri"/>
          <w:rtl/>
        </w:rPr>
        <w:t xml:space="preserve">إذا وجد </w:t>
      </w:r>
      <w:r w:rsidR="00C620CB">
        <w:rPr>
          <w:rFonts w:ascii="Calibri" w:hAnsi="Calibri" w:cs="Calibri" w:hint="cs"/>
          <w:rtl/>
        </w:rPr>
        <w:t>المستخدم</w:t>
      </w:r>
      <w:r w:rsidRPr="003D58F9">
        <w:rPr>
          <w:rFonts w:ascii="Calibri" w:hAnsi="Calibri" w:cs="Calibri"/>
          <w:rtl/>
        </w:rPr>
        <w:t xml:space="preserve"> نفسه في وضع فعلي أو محتمل لتضارب المصالح، يتعين عليه </w:t>
      </w:r>
      <w:r w:rsidR="005302D8" w:rsidRPr="003D58F9">
        <w:rPr>
          <w:rFonts w:ascii="Calibri" w:hAnsi="Calibri" w:cs="Calibri"/>
          <w:rtl/>
        </w:rPr>
        <w:t xml:space="preserve">إبلاغ رئيسه المباشر و/أو </w:t>
      </w:r>
      <w:r w:rsidR="00057021" w:rsidRPr="003D58F9">
        <w:rPr>
          <w:rFonts w:ascii="Calibri" w:hAnsi="Calibri" w:cs="Calibri"/>
          <w:rtl/>
        </w:rPr>
        <w:t>مندوب</w:t>
      </w:r>
      <w:r w:rsidR="005302D8" w:rsidRPr="003D58F9">
        <w:rPr>
          <w:rFonts w:ascii="Calibri" w:hAnsi="Calibri" w:cs="Calibri"/>
          <w:rtl/>
        </w:rPr>
        <w:t xml:space="preserve"> ال</w:t>
      </w:r>
      <w:r w:rsidR="0060134C">
        <w:rPr>
          <w:rFonts w:ascii="Calibri" w:hAnsi="Calibri" w:cs="Calibri"/>
          <w:rtl/>
        </w:rPr>
        <w:t>امتثال</w:t>
      </w:r>
      <w:r w:rsidR="00263467" w:rsidRPr="003D58F9">
        <w:rPr>
          <w:rFonts w:ascii="Calibri" w:hAnsi="Calibri" w:cs="Calibri"/>
          <w:rtl/>
        </w:rPr>
        <w:t xml:space="preserve"> </w:t>
      </w:r>
      <w:r w:rsidR="00605F62" w:rsidRPr="003D58F9">
        <w:rPr>
          <w:rFonts w:ascii="Calibri" w:hAnsi="Calibri" w:cs="Calibri"/>
          <w:rtl/>
        </w:rPr>
        <w:t xml:space="preserve">فورا </w:t>
      </w:r>
      <w:r w:rsidR="00605F62">
        <w:rPr>
          <w:rFonts w:ascii="Calibri" w:hAnsi="Calibri" w:cs="Calibri" w:hint="cs"/>
          <w:rtl/>
        </w:rPr>
        <w:t>و</w:t>
      </w:r>
      <w:r w:rsidR="00263467" w:rsidRPr="003D58F9">
        <w:rPr>
          <w:rFonts w:ascii="Calibri" w:hAnsi="Calibri" w:cs="Calibri"/>
          <w:rtl/>
        </w:rPr>
        <w:t xml:space="preserve">الذي سيقوم بتقييم الوضع. في حالة التحقق من تضارب المصالح، يجب عليه إقصاء </w:t>
      </w:r>
      <w:r w:rsidR="0022214A">
        <w:rPr>
          <w:rFonts w:ascii="Calibri" w:hAnsi="Calibri" w:cs="Calibri" w:hint="cs"/>
          <w:rtl/>
        </w:rPr>
        <w:t>المستخدم</w:t>
      </w:r>
      <w:r w:rsidR="00263467" w:rsidRPr="003D58F9">
        <w:rPr>
          <w:rFonts w:ascii="Calibri" w:hAnsi="Calibri" w:cs="Calibri"/>
          <w:rtl/>
        </w:rPr>
        <w:t xml:space="preserve"> من اتخاذ القرار المتضارب. </w:t>
      </w:r>
    </w:p>
    <w:p w14:paraId="2507B4F1" w14:textId="47B0EA22" w:rsidR="008640A8" w:rsidRPr="003D58F9" w:rsidRDefault="008640A8" w:rsidP="008640A8">
      <w:pPr>
        <w:pStyle w:val="Sansinterligne"/>
        <w:bidi/>
        <w:jc w:val="both"/>
        <w:rPr>
          <w:rFonts w:ascii="Calibri" w:hAnsi="Calibri" w:cs="Calibri"/>
          <w:rtl/>
        </w:rPr>
      </w:pPr>
    </w:p>
    <w:p w14:paraId="69130233" w14:textId="06FCCDE8" w:rsidR="00D3267D" w:rsidRPr="003D58F9" w:rsidRDefault="00D3267D" w:rsidP="00D3267D">
      <w:pPr>
        <w:pStyle w:val="Sansinterligne"/>
        <w:bidi/>
        <w:jc w:val="both"/>
        <w:rPr>
          <w:rFonts w:ascii="Calibri" w:hAnsi="Calibri" w:cs="Calibri"/>
          <w:rtl/>
        </w:rPr>
      </w:pPr>
    </w:p>
    <w:tbl>
      <w:tblPr>
        <w:tblStyle w:val="Grilledutableau"/>
        <w:bidiVisual/>
        <w:tblW w:w="0" w:type="auto"/>
        <w:tblLook w:val="04A0" w:firstRow="1" w:lastRow="0" w:firstColumn="1" w:lastColumn="0" w:noHBand="0" w:noVBand="1"/>
      </w:tblPr>
      <w:tblGrid>
        <w:gridCol w:w="4531"/>
        <w:gridCol w:w="4531"/>
      </w:tblGrid>
      <w:tr w:rsidR="00D3267D" w:rsidRPr="003D58F9" w14:paraId="3BDED627" w14:textId="77777777" w:rsidTr="009868C8">
        <w:tc>
          <w:tcPr>
            <w:tcW w:w="4531" w:type="dxa"/>
          </w:tcPr>
          <w:p w14:paraId="533C44AA" w14:textId="77777777" w:rsidR="00D3267D" w:rsidRPr="003D58F9" w:rsidRDefault="00D3267D" w:rsidP="009868C8">
            <w:pPr>
              <w:pStyle w:val="Sansinterligne"/>
              <w:bidi/>
              <w:jc w:val="center"/>
              <w:rPr>
                <w:rFonts w:ascii="Calibri" w:hAnsi="Calibri" w:cs="Calibri"/>
                <w:b/>
                <w:bCs/>
                <w:rtl/>
              </w:rPr>
            </w:pPr>
            <w:r w:rsidRPr="003D58F9">
              <w:rPr>
                <w:rFonts w:ascii="Calibri" w:hAnsi="Calibri" w:cs="Calibri"/>
                <w:b/>
                <w:bCs/>
                <w:rtl/>
              </w:rPr>
              <w:t>الأفعال الصائبة</w:t>
            </w:r>
          </w:p>
        </w:tc>
        <w:tc>
          <w:tcPr>
            <w:tcW w:w="4531" w:type="dxa"/>
          </w:tcPr>
          <w:p w14:paraId="4A2300B4" w14:textId="77777777" w:rsidR="00D3267D" w:rsidRPr="003D58F9" w:rsidRDefault="00D3267D" w:rsidP="009868C8">
            <w:pPr>
              <w:pStyle w:val="Sansinterligne"/>
              <w:bidi/>
              <w:jc w:val="center"/>
              <w:rPr>
                <w:rFonts w:ascii="Calibri" w:hAnsi="Calibri" w:cs="Calibri"/>
                <w:b/>
                <w:bCs/>
                <w:rtl/>
              </w:rPr>
            </w:pPr>
            <w:r w:rsidRPr="003D58F9">
              <w:rPr>
                <w:rFonts w:ascii="Calibri" w:hAnsi="Calibri" w:cs="Calibri"/>
                <w:b/>
                <w:bCs/>
                <w:rtl/>
              </w:rPr>
              <w:t xml:space="preserve">الأفعال الخاطئة </w:t>
            </w:r>
          </w:p>
        </w:tc>
      </w:tr>
      <w:tr w:rsidR="00D3267D" w:rsidRPr="003D58F9" w14:paraId="68AA1E0D" w14:textId="77777777" w:rsidTr="009868C8">
        <w:tc>
          <w:tcPr>
            <w:tcW w:w="4531" w:type="dxa"/>
          </w:tcPr>
          <w:p w14:paraId="47B8811E" w14:textId="77777777" w:rsidR="00D3267D" w:rsidRPr="003D58F9" w:rsidRDefault="00D3267D" w:rsidP="00D3267D">
            <w:pPr>
              <w:pStyle w:val="Sansinterligne"/>
              <w:numPr>
                <w:ilvl w:val="0"/>
                <w:numId w:val="10"/>
              </w:numPr>
              <w:bidi/>
              <w:jc w:val="both"/>
              <w:rPr>
                <w:rFonts w:ascii="Calibri" w:hAnsi="Calibri" w:cs="Calibri"/>
              </w:rPr>
            </w:pPr>
            <w:r w:rsidRPr="003D58F9">
              <w:rPr>
                <w:rFonts w:ascii="Calibri" w:hAnsi="Calibri" w:cs="Calibri"/>
                <w:rtl/>
              </w:rPr>
              <w:t xml:space="preserve">الإبلاغ عن أية علاقة شخصية أو مهنية التي من شأنها خلق تضارب المصالح. </w:t>
            </w:r>
          </w:p>
          <w:p w14:paraId="33BFEEFB" w14:textId="231CD197" w:rsidR="00D3267D" w:rsidRPr="003D58F9" w:rsidRDefault="00D3267D" w:rsidP="00D3267D">
            <w:pPr>
              <w:pStyle w:val="Sansinterligne"/>
              <w:numPr>
                <w:ilvl w:val="0"/>
                <w:numId w:val="10"/>
              </w:numPr>
              <w:bidi/>
              <w:jc w:val="both"/>
              <w:rPr>
                <w:rFonts w:ascii="Calibri" w:hAnsi="Calibri" w:cs="Calibri"/>
              </w:rPr>
            </w:pPr>
            <w:r w:rsidRPr="003D58F9">
              <w:rPr>
                <w:rFonts w:ascii="Calibri" w:hAnsi="Calibri" w:cs="Calibri"/>
                <w:rtl/>
              </w:rPr>
              <w:t>السهر على الإبلاغ عن حالات تضارب المصالح وتدبيرها وتدوينها</w:t>
            </w:r>
            <w:r w:rsidR="00FB3DD9" w:rsidRPr="003D58F9">
              <w:rPr>
                <w:rFonts w:ascii="Calibri" w:hAnsi="Calibri" w:cs="Calibri"/>
                <w:rtl/>
              </w:rPr>
              <w:t xml:space="preserve">. </w:t>
            </w:r>
          </w:p>
          <w:p w14:paraId="14582778" w14:textId="69A30AB3" w:rsidR="00D3267D" w:rsidRPr="003D58F9" w:rsidRDefault="00FB3DD9" w:rsidP="00D3267D">
            <w:pPr>
              <w:pStyle w:val="Sansinterligne"/>
              <w:numPr>
                <w:ilvl w:val="0"/>
                <w:numId w:val="10"/>
              </w:numPr>
              <w:bidi/>
              <w:jc w:val="both"/>
              <w:rPr>
                <w:rFonts w:ascii="Calibri" w:hAnsi="Calibri" w:cs="Calibri"/>
                <w:rtl/>
              </w:rPr>
            </w:pPr>
            <w:r w:rsidRPr="003D58F9">
              <w:rPr>
                <w:rFonts w:ascii="Calibri" w:hAnsi="Calibri" w:cs="Calibri"/>
                <w:rtl/>
              </w:rPr>
              <w:t>في حالة وجود أية أسئلة،</w:t>
            </w:r>
            <w:r w:rsidR="00CA4D90" w:rsidRPr="003D58F9">
              <w:rPr>
                <w:rFonts w:ascii="Calibri" w:hAnsi="Calibri" w:cs="Calibri"/>
                <w:rtl/>
              </w:rPr>
              <w:t xml:space="preserve"> يجب الاتصال برئيسكم المباشر و/أو </w:t>
            </w:r>
            <w:r w:rsidR="00057021" w:rsidRPr="003D58F9">
              <w:rPr>
                <w:rFonts w:ascii="Calibri" w:hAnsi="Calibri" w:cs="Calibri"/>
                <w:rtl/>
              </w:rPr>
              <w:t>مندوب</w:t>
            </w:r>
            <w:r w:rsidR="00CA4D90" w:rsidRPr="003D58F9">
              <w:rPr>
                <w:rFonts w:ascii="Calibri" w:hAnsi="Calibri" w:cs="Calibri"/>
                <w:rtl/>
              </w:rPr>
              <w:t xml:space="preserve"> ال</w:t>
            </w:r>
            <w:r w:rsidR="0060134C">
              <w:rPr>
                <w:rFonts w:ascii="Calibri" w:hAnsi="Calibri" w:cs="Calibri"/>
                <w:rtl/>
              </w:rPr>
              <w:t>امتثال</w:t>
            </w:r>
            <w:r w:rsidR="00CA4D90" w:rsidRPr="003D58F9">
              <w:rPr>
                <w:rFonts w:ascii="Calibri" w:hAnsi="Calibri" w:cs="Calibri"/>
                <w:rtl/>
              </w:rPr>
              <w:t xml:space="preserve">. </w:t>
            </w:r>
            <w:r w:rsidRPr="003D58F9">
              <w:rPr>
                <w:rFonts w:ascii="Calibri" w:hAnsi="Calibri" w:cs="Calibri"/>
                <w:rtl/>
              </w:rPr>
              <w:t xml:space="preserve"> </w:t>
            </w:r>
          </w:p>
          <w:p w14:paraId="02730821" w14:textId="59D326AF" w:rsidR="00D3267D" w:rsidRPr="003D58F9" w:rsidRDefault="00D3267D" w:rsidP="005570F7">
            <w:pPr>
              <w:pStyle w:val="Sansinterligne"/>
              <w:ind w:left="720"/>
              <w:jc w:val="both"/>
              <w:rPr>
                <w:rFonts w:ascii="Calibri" w:hAnsi="Calibri" w:cs="Calibri"/>
                <w:rtl/>
              </w:rPr>
            </w:pPr>
          </w:p>
        </w:tc>
        <w:tc>
          <w:tcPr>
            <w:tcW w:w="4531" w:type="dxa"/>
          </w:tcPr>
          <w:p w14:paraId="1B2EA06B" w14:textId="1BD2064B" w:rsidR="00D3267D" w:rsidRPr="003D58F9" w:rsidRDefault="005B2263" w:rsidP="009868C8">
            <w:pPr>
              <w:pStyle w:val="Sansinterligne"/>
              <w:numPr>
                <w:ilvl w:val="0"/>
                <w:numId w:val="10"/>
              </w:numPr>
              <w:bidi/>
              <w:jc w:val="both"/>
              <w:rPr>
                <w:rFonts w:ascii="Calibri" w:hAnsi="Calibri" w:cs="Calibri"/>
              </w:rPr>
            </w:pPr>
            <w:r w:rsidRPr="003D58F9">
              <w:rPr>
                <w:rFonts w:ascii="Calibri" w:hAnsi="Calibri" w:cs="Calibri"/>
                <w:rtl/>
              </w:rPr>
              <w:t>إخفاء معلومات عن</w:t>
            </w:r>
            <w:r w:rsidR="00141298" w:rsidRPr="003D58F9">
              <w:rPr>
                <w:rFonts w:ascii="Calibri" w:hAnsi="Calibri" w:cs="Calibri"/>
                <w:rtl/>
              </w:rPr>
              <w:t xml:space="preserve"> أي</w:t>
            </w:r>
            <w:r w:rsidRPr="003D58F9">
              <w:rPr>
                <w:rFonts w:ascii="Calibri" w:hAnsi="Calibri" w:cs="Calibri"/>
                <w:rtl/>
              </w:rPr>
              <w:t xml:space="preserve"> تضارب المصالح حقيقي أو محتمل. </w:t>
            </w:r>
          </w:p>
          <w:p w14:paraId="634828D6" w14:textId="0EFBA3E6" w:rsidR="00141298" w:rsidRPr="003D58F9" w:rsidRDefault="00141298" w:rsidP="00141298">
            <w:pPr>
              <w:pStyle w:val="Sansinterligne"/>
              <w:numPr>
                <w:ilvl w:val="0"/>
                <w:numId w:val="10"/>
              </w:numPr>
              <w:bidi/>
              <w:jc w:val="both"/>
              <w:rPr>
                <w:rFonts w:ascii="Calibri" w:hAnsi="Calibri" w:cs="Calibri"/>
              </w:rPr>
            </w:pPr>
            <w:r w:rsidRPr="003D58F9">
              <w:rPr>
                <w:rFonts w:ascii="Calibri" w:hAnsi="Calibri" w:cs="Calibri"/>
                <w:rtl/>
              </w:rPr>
              <w:t xml:space="preserve">توظيف أو الإشراف على فرد من عائلتكم أو صديق مقرب. </w:t>
            </w:r>
          </w:p>
          <w:p w14:paraId="66CB560A" w14:textId="19295610" w:rsidR="00141298" w:rsidRPr="003D58F9" w:rsidRDefault="00141298" w:rsidP="00141298">
            <w:pPr>
              <w:pStyle w:val="Sansinterligne"/>
              <w:numPr>
                <w:ilvl w:val="0"/>
                <w:numId w:val="10"/>
              </w:numPr>
              <w:bidi/>
              <w:jc w:val="both"/>
              <w:rPr>
                <w:rFonts w:ascii="Calibri" w:hAnsi="Calibri" w:cs="Calibri"/>
              </w:rPr>
            </w:pPr>
            <w:r w:rsidRPr="003D58F9">
              <w:rPr>
                <w:rFonts w:ascii="Calibri" w:hAnsi="Calibri" w:cs="Calibri"/>
                <w:rtl/>
              </w:rPr>
              <w:t xml:space="preserve">وضع نفسكم في موقف حيث مصالحكم الشخصية قد تبدو أنها تؤثر على قراراتكم المهنية في مجموعة </w:t>
            </w:r>
            <w:r w:rsidRPr="003D58F9">
              <w:rPr>
                <w:rFonts w:ascii="Calibri" w:hAnsi="Calibri" w:cs="Calibri"/>
              </w:rPr>
              <w:t>CFAO</w:t>
            </w:r>
            <w:r w:rsidRPr="003D58F9">
              <w:rPr>
                <w:rFonts w:ascii="Calibri" w:hAnsi="Calibri" w:cs="Calibri"/>
                <w:rtl/>
              </w:rPr>
              <w:t xml:space="preserve">. </w:t>
            </w:r>
          </w:p>
          <w:p w14:paraId="25853C74" w14:textId="77777777" w:rsidR="008F3711" w:rsidRPr="003D58F9" w:rsidRDefault="005D1D70" w:rsidP="005D1D70">
            <w:pPr>
              <w:pStyle w:val="Sansinterligne"/>
              <w:numPr>
                <w:ilvl w:val="0"/>
                <w:numId w:val="10"/>
              </w:numPr>
              <w:bidi/>
              <w:jc w:val="both"/>
              <w:rPr>
                <w:rFonts w:ascii="Calibri" w:hAnsi="Calibri" w:cs="Calibri"/>
              </w:rPr>
            </w:pPr>
            <w:r w:rsidRPr="003D58F9">
              <w:rPr>
                <w:rFonts w:ascii="Calibri" w:hAnsi="Calibri" w:cs="Calibri"/>
                <w:rtl/>
              </w:rPr>
              <w:t xml:space="preserve">التفاوض باسم مجموعة </w:t>
            </w:r>
            <w:r w:rsidRPr="003D58F9">
              <w:rPr>
                <w:rFonts w:ascii="Calibri" w:hAnsi="Calibri" w:cs="Calibri"/>
              </w:rPr>
              <w:t>CFAO</w:t>
            </w:r>
            <w:r w:rsidRPr="003D58F9">
              <w:rPr>
                <w:rFonts w:ascii="Calibri" w:hAnsi="Calibri" w:cs="Calibri"/>
                <w:rtl/>
              </w:rPr>
              <w:t xml:space="preserve"> على عقد </w:t>
            </w:r>
            <w:r w:rsidR="00B7004D" w:rsidRPr="003D58F9">
              <w:rPr>
                <w:rFonts w:ascii="Calibri" w:hAnsi="Calibri" w:cs="Calibri"/>
                <w:rtl/>
              </w:rPr>
              <w:t xml:space="preserve">تحصلون إثره على مصلحة شخصية حاليا أو لاحقا. </w:t>
            </w:r>
          </w:p>
          <w:p w14:paraId="61D76393" w14:textId="654146DE" w:rsidR="005D1D70" w:rsidRPr="003D58F9" w:rsidRDefault="008F3711" w:rsidP="008F3711">
            <w:pPr>
              <w:pStyle w:val="Sansinterligne"/>
              <w:numPr>
                <w:ilvl w:val="0"/>
                <w:numId w:val="10"/>
              </w:numPr>
              <w:bidi/>
              <w:jc w:val="both"/>
              <w:rPr>
                <w:rFonts w:ascii="Calibri" w:hAnsi="Calibri" w:cs="Calibri"/>
              </w:rPr>
            </w:pPr>
            <w:r w:rsidRPr="003D58F9">
              <w:rPr>
                <w:rFonts w:ascii="Calibri" w:hAnsi="Calibri" w:cs="Calibri"/>
                <w:rtl/>
              </w:rPr>
              <w:t>حيازة مصلحة مالية، أيا كان شكلها، في</w:t>
            </w:r>
            <w:r w:rsidR="002905CE" w:rsidRPr="003D58F9">
              <w:rPr>
                <w:rFonts w:ascii="Calibri" w:hAnsi="Calibri" w:cs="Calibri"/>
                <w:rtl/>
              </w:rPr>
              <w:t xml:space="preserve"> شركة تجارية تحت سيطرة منافسين</w:t>
            </w:r>
            <w:r w:rsidRPr="003D58F9">
              <w:rPr>
                <w:rFonts w:ascii="Calibri" w:hAnsi="Calibri" w:cs="Calibri"/>
                <w:rtl/>
              </w:rPr>
              <w:t xml:space="preserve"> </w:t>
            </w:r>
            <w:r w:rsidR="002905CE" w:rsidRPr="003D58F9">
              <w:rPr>
                <w:rFonts w:ascii="Calibri" w:hAnsi="Calibri" w:cs="Calibri"/>
                <w:rtl/>
              </w:rPr>
              <w:t xml:space="preserve">أو ممونين أو زبناء مجموعة </w:t>
            </w:r>
            <w:r w:rsidR="002905CE" w:rsidRPr="003D58F9">
              <w:rPr>
                <w:rFonts w:ascii="Calibri" w:hAnsi="Calibri" w:cs="Calibri"/>
              </w:rPr>
              <w:t>CFAO</w:t>
            </w:r>
            <w:r w:rsidR="002905CE" w:rsidRPr="003D58F9">
              <w:rPr>
                <w:rFonts w:ascii="Calibri" w:hAnsi="Calibri" w:cs="Calibri"/>
                <w:rtl/>
              </w:rPr>
              <w:t xml:space="preserve">.  </w:t>
            </w:r>
          </w:p>
          <w:p w14:paraId="62D6E207" w14:textId="4D0DD783" w:rsidR="005B2263" w:rsidRPr="003D58F9" w:rsidRDefault="005B2263" w:rsidP="00E06238">
            <w:pPr>
              <w:pStyle w:val="Sansinterligne"/>
              <w:ind w:left="720"/>
              <w:jc w:val="both"/>
              <w:rPr>
                <w:rFonts w:ascii="Calibri" w:hAnsi="Calibri" w:cs="Calibri"/>
                <w:rtl/>
              </w:rPr>
            </w:pPr>
          </w:p>
        </w:tc>
      </w:tr>
    </w:tbl>
    <w:p w14:paraId="2B73DE7A" w14:textId="51CA3B47" w:rsidR="00500DF5" w:rsidRPr="003D58F9" w:rsidRDefault="00500DF5" w:rsidP="00D3267D">
      <w:pPr>
        <w:pStyle w:val="Sansinterligne"/>
        <w:bidi/>
        <w:jc w:val="both"/>
        <w:rPr>
          <w:rFonts w:ascii="Calibri" w:hAnsi="Calibri" w:cs="Calibri"/>
          <w:rtl/>
        </w:rPr>
      </w:pPr>
    </w:p>
    <w:p w14:paraId="5650FA91" w14:textId="77777777" w:rsidR="00500DF5" w:rsidRPr="003D58F9" w:rsidRDefault="00500DF5">
      <w:pPr>
        <w:rPr>
          <w:rFonts w:ascii="Calibri" w:hAnsi="Calibri" w:cs="Calibri"/>
          <w:rtl/>
        </w:rPr>
      </w:pPr>
      <w:r w:rsidRPr="003D58F9">
        <w:rPr>
          <w:rFonts w:ascii="Calibri" w:hAnsi="Calibri" w:cs="Calibri"/>
          <w:rtl/>
        </w:rPr>
        <w:br w:type="page"/>
      </w:r>
    </w:p>
    <w:p w14:paraId="7BA97C77" w14:textId="77777777" w:rsidR="00500DF5" w:rsidRPr="003D58F9" w:rsidRDefault="00500DF5" w:rsidP="00500DF5">
      <w:pPr>
        <w:pStyle w:val="Sansinterligne"/>
        <w:bidi/>
        <w:jc w:val="both"/>
        <w:rPr>
          <w:rFonts w:ascii="Calibri" w:hAnsi="Calibri" w:cs="Calibri"/>
          <w:rtl/>
        </w:rPr>
      </w:pPr>
      <w:r w:rsidRPr="003D58F9">
        <w:rPr>
          <w:rFonts w:ascii="Calibri" w:hAnsi="Calibri" w:cs="Calibri"/>
          <w:rtl/>
        </w:rPr>
        <w:lastRenderedPageBreak/>
        <w:t xml:space="preserve">أهم الوثائق المرجعية لمجموعة </w:t>
      </w:r>
      <w:r w:rsidRPr="003D58F9">
        <w:rPr>
          <w:rFonts w:ascii="Calibri" w:hAnsi="Calibri" w:cs="Calibri"/>
        </w:rPr>
        <w:t>CFAO</w:t>
      </w:r>
    </w:p>
    <w:p w14:paraId="3018E1BC" w14:textId="77777777" w:rsidR="00500DF5" w:rsidRPr="003D58F9" w:rsidRDefault="00500DF5" w:rsidP="00500DF5">
      <w:pPr>
        <w:pStyle w:val="Sansinterligne"/>
        <w:bidi/>
        <w:jc w:val="both"/>
        <w:rPr>
          <w:rFonts w:ascii="Calibri" w:hAnsi="Calibri" w:cs="Calibri"/>
          <w:rtl/>
        </w:rPr>
      </w:pPr>
    </w:p>
    <w:p w14:paraId="4598B08E" w14:textId="0D5C9E3D" w:rsidR="00500DF5" w:rsidRPr="003D58F9" w:rsidRDefault="00500DF5" w:rsidP="00791236">
      <w:pPr>
        <w:pStyle w:val="Sansinterligne"/>
        <w:numPr>
          <w:ilvl w:val="0"/>
          <w:numId w:val="11"/>
        </w:numPr>
        <w:bidi/>
        <w:jc w:val="both"/>
        <w:rPr>
          <w:rFonts w:ascii="Calibri" w:hAnsi="Calibri" w:cs="Calibri"/>
          <w:rtl/>
        </w:rPr>
      </w:pPr>
      <w:r w:rsidRPr="003D58F9">
        <w:rPr>
          <w:rFonts w:ascii="Calibri" w:hAnsi="Calibri" w:cs="Calibri"/>
          <w:rtl/>
        </w:rPr>
        <w:t xml:space="preserve">إجراء </w:t>
      </w:r>
      <w:r w:rsidR="00927FBE" w:rsidRPr="003D58F9">
        <w:rPr>
          <w:rFonts w:ascii="Calibri" w:hAnsi="Calibri" w:cs="Calibri"/>
          <w:rtl/>
        </w:rPr>
        <w:t>منع</w:t>
      </w:r>
      <w:r w:rsidRPr="003D58F9">
        <w:rPr>
          <w:rFonts w:ascii="Calibri" w:hAnsi="Calibri" w:cs="Calibri"/>
          <w:rtl/>
        </w:rPr>
        <w:t xml:space="preserve"> تضارب المصالح </w:t>
      </w:r>
    </w:p>
    <w:p w14:paraId="0DBA0777" w14:textId="77777777" w:rsidR="00500DF5" w:rsidRPr="003D58F9" w:rsidRDefault="00500DF5" w:rsidP="00500DF5">
      <w:pPr>
        <w:pStyle w:val="Sansinterligne"/>
        <w:bidi/>
        <w:jc w:val="both"/>
        <w:rPr>
          <w:rFonts w:ascii="Calibri" w:hAnsi="Calibri" w:cs="Calibri"/>
          <w:rtl/>
        </w:rPr>
      </w:pPr>
    </w:p>
    <w:p w14:paraId="34BD0579" w14:textId="77777777" w:rsidR="00500DF5" w:rsidRPr="003D58F9" w:rsidRDefault="00500DF5" w:rsidP="00500DF5">
      <w:pPr>
        <w:pStyle w:val="Sansinterligne"/>
        <w:bidi/>
        <w:jc w:val="center"/>
        <w:rPr>
          <w:rFonts w:ascii="Calibri" w:hAnsi="Calibri" w:cs="Calibri"/>
          <w:b/>
          <w:bCs/>
          <w:rtl/>
        </w:rPr>
      </w:pPr>
      <w:r w:rsidRPr="003D58F9">
        <w:rPr>
          <w:rFonts w:ascii="Calibri" w:hAnsi="Calibri" w:cs="Calibri"/>
          <w:b/>
          <w:bCs/>
          <w:rtl/>
        </w:rPr>
        <w:t>أسئلة وأجوبة</w:t>
      </w:r>
    </w:p>
    <w:p w14:paraId="5287B0FF" w14:textId="77777777" w:rsidR="00500DF5" w:rsidRPr="003D58F9" w:rsidRDefault="00500DF5" w:rsidP="00500DF5">
      <w:pPr>
        <w:pStyle w:val="Sansinterligne"/>
        <w:bidi/>
        <w:jc w:val="both"/>
        <w:rPr>
          <w:rFonts w:ascii="Calibri" w:hAnsi="Calibri" w:cs="Calibri"/>
          <w:rtl/>
        </w:rPr>
      </w:pPr>
    </w:p>
    <w:p w14:paraId="3A9E0FC3" w14:textId="758A46E3" w:rsidR="00500DF5" w:rsidRPr="003D58F9" w:rsidRDefault="00500DF5" w:rsidP="00500DF5">
      <w:pPr>
        <w:pStyle w:val="Sansinterligne"/>
        <w:bidi/>
        <w:jc w:val="both"/>
        <w:rPr>
          <w:rFonts w:ascii="Calibri" w:hAnsi="Calibri" w:cs="Calibri"/>
          <w:rtl/>
        </w:rPr>
      </w:pPr>
      <w:r w:rsidRPr="003D58F9">
        <w:rPr>
          <w:rFonts w:ascii="Calibri" w:hAnsi="Calibri" w:cs="Calibri"/>
          <w:rtl/>
        </w:rPr>
        <w:t xml:space="preserve">سؤال: </w:t>
      </w:r>
      <w:r w:rsidR="00791236" w:rsidRPr="003D58F9">
        <w:rPr>
          <w:rFonts w:ascii="Calibri" w:hAnsi="Calibri" w:cs="Calibri"/>
          <w:rtl/>
        </w:rPr>
        <w:t>طلب مني زبون حالي لمجموعة</w:t>
      </w:r>
      <w:r w:rsidR="00B64F32" w:rsidRPr="003D58F9">
        <w:rPr>
          <w:rFonts w:ascii="Calibri" w:hAnsi="Calibri" w:cs="Calibri"/>
          <w:rtl/>
        </w:rPr>
        <w:t xml:space="preserve"> </w:t>
      </w:r>
      <w:r w:rsidR="00B64F32" w:rsidRPr="003D58F9">
        <w:rPr>
          <w:rFonts w:ascii="Calibri" w:hAnsi="Calibri" w:cs="Calibri"/>
        </w:rPr>
        <w:t>CFAO</w:t>
      </w:r>
      <w:r w:rsidR="00791236" w:rsidRPr="003D58F9">
        <w:rPr>
          <w:rFonts w:ascii="Calibri" w:hAnsi="Calibri" w:cs="Calibri"/>
          <w:rtl/>
        </w:rPr>
        <w:t xml:space="preserve"> </w:t>
      </w:r>
      <w:r w:rsidR="00B64F32" w:rsidRPr="003D58F9">
        <w:rPr>
          <w:rFonts w:ascii="Calibri" w:hAnsi="Calibri" w:cs="Calibri"/>
          <w:rtl/>
        </w:rPr>
        <w:t xml:space="preserve">لعب </w:t>
      </w:r>
      <w:r w:rsidR="00755385" w:rsidRPr="003D58F9">
        <w:rPr>
          <w:rFonts w:ascii="Calibri" w:hAnsi="Calibri" w:cs="Calibri"/>
          <w:rtl/>
        </w:rPr>
        <w:t xml:space="preserve">دور مستشار من أجل مقاولته لمساعدته على تطوير منتج </w:t>
      </w:r>
      <w:r w:rsidR="003C656E">
        <w:rPr>
          <w:rFonts w:ascii="Calibri" w:hAnsi="Calibri" w:cs="Calibri" w:hint="cs"/>
          <w:rtl/>
        </w:rPr>
        <w:t xml:space="preserve">لن </w:t>
      </w:r>
      <w:r w:rsidR="00A02ACE">
        <w:rPr>
          <w:rFonts w:ascii="Calibri" w:hAnsi="Calibri" w:cs="Calibri" w:hint="cs"/>
          <w:rtl/>
        </w:rPr>
        <w:t xml:space="preserve">يعود على </w:t>
      </w:r>
      <w:r w:rsidR="00755385" w:rsidRPr="003D58F9">
        <w:rPr>
          <w:rFonts w:ascii="Calibri" w:hAnsi="Calibri" w:cs="Calibri"/>
          <w:rtl/>
        </w:rPr>
        <w:t xml:space="preserve">مجموعة </w:t>
      </w:r>
      <w:r w:rsidR="00755385" w:rsidRPr="003D58F9">
        <w:rPr>
          <w:rFonts w:ascii="Calibri" w:hAnsi="Calibri" w:cs="Calibri"/>
        </w:rPr>
        <w:t>CFAO</w:t>
      </w:r>
      <w:r w:rsidR="00A02ACE">
        <w:rPr>
          <w:rFonts w:ascii="Calibri" w:hAnsi="Calibri" w:cs="Calibri" w:hint="cs"/>
          <w:rtl/>
        </w:rPr>
        <w:t xml:space="preserve"> </w:t>
      </w:r>
      <w:r w:rsidR="00040220">
        <w:rPr>
          <w:rFonts w:ascii="Calibri" w:hAnsi="Calibri" w:cs="Calibri" w:hint="cs"/>
          <w:rtl/>
        </w:rPr>
        <w:t>بأية فائدة</w:t>
      </w:r>
      <w:r w:rsidR="00755385" w:rsidRPr="003D58F9">
        <w:rPr>
          <w:rFonts w:ascii="Calibri" w:hAnsi="Calibri" w:cs="Calibri"/>
          <w:rtl/>
        </w:rPr>
        <w:t xml:space="preserve">. </w:t>
      </w:r>
      <w:r w:rsidR="007B4213" w:rsidRPr="003D58F9">
        <w:rPr>
          <w:rFonts w:ascii="Calibri" w:hAnsi="Calibri" w:cs="Calibri"/>
          <w:rtl/>
        </w:rPr>
        <w:t xml:space="preserve">غالبا ما أتعامل مع هذا الزبون بحكم عملي. هل هذا يشكل تضاربا في المصالح؟ </w:t>
      </w:r>
    </w:p>
    <w:p w14:paraId="5CCF7F9C" w14:textId="77777777" w:rsidR="00500DF5" w:rsidRPr="003D58F9" w:rsidRDefault="00500DF5" w:rsidP="00500DF5">
      <w:pPr>
        <w:pStyle w:val="Sansinterligne"/>
        <w:bidi/>
        <w:jc w:val="both"/>
        <w:rPr>
          <w:rFonts w:ascii="Calibri" w:hAnsi="Calibri" w:cs="Calibri"/>
          <w:rtl/>
        </w:rPr>
      </w:pPr>
    </w:p>
    <w:p w14:paraId="56EF97B2" w14:textId="235D24C5" w:rsidR="00791236" w:rsidRPr="003D58F9" w:rsidRDefault="00500DF5" w:rsidP="00791236">
      <w:pPr>
        <w:pStyle w:val="Sansinterligne"/>
        <w:bidi/>
        <w:jc w:val="both"/>
        <w:rPr>
          <w:rFonts w:ascii="Calibri" w:hAnsi="Calibri" w:cs="Calibri"/>
          <w:rtl/>
        </w:rPr>
      </w:pPr>
      <w:r w:rsidRPr="003D58F9">
        <w:rPr>
          <w:rFonts w:ascii="Calibri" w:hAnsi="Calibri" w:cs="Calibri"/>
          <w:rtl/>
        </w:rPr>
        <w:t xml:space="preserve">جواب: </w:t>
      </w:r>
      <w:r w:rsidR="004C53A9" w:rsidRPr="003D58F9">
        <w:rPr>
          <w:rFonts w:ascii="Calibri" w:hAnsi="Calibri" w:cs="Calibri"/>
          <w:rtl/>
        </w:rPr>
        <w:t xml:space="preserve">نعم. </w:t>
      </w:r>
      <w:r w:rsidR="004C11F1" w:rsidRPr="003D58F9">
        <w:rPr>
          <w:rFonts w:ascii="Calibri" w:hAnsi="Calibri" w:cs="Calibri"/>
          <w:rtl/>
        </w:rPr>
        <w:t xml:space="preserve">يوجد تضارب محتمل في المصالح نظرا لأن ممونين أو زبناء آخرين لمجموعة </w:t>
      </w:r>
      <w:r w:rsidR="004C11F1" w:rsidRPr="003D58F9">
        <w:rPr>
          <w:rFonts w:ascii="Calibri" w:hAnsi="Calibri" w:cs="Calibri"/>
        </w:rPr>
        <w:t>CFAO</w:t>
      </w:r>
      <w:r w:rsidR="004C11F1" w:rsidRPr="003D58F9">
        <w:rPr>
          <w:rFonts w:ascii="Calibri" w:hAnsi="Calibri" w:cs="Calibri"/>
          <w:rtl/>
        </w:rPr>
        <w:t xml:space="preserve"> قد يشكون </w:t>
      </w:r>
      <w:r w:rsidR="00BF6B75" w:rsidRPr="003D58F9">
        <w:rPr>
          <w:rFonts w:ascii="Calibri" w:hAnsi="Calibri" w:cs="Calibri"/>
          <w:rtl/>
        </w:rPr>
        <w:t xml:space="preserve">أنك تبدي تحيزا لهذه الشركة، حتى إن لم يكن الأمر كذلك. </w:t>
      </w:r>
      <w:r w:rsidR="00666BFF" w:rsidRPr="003D58F9">
        <w:rPr>
          <w:rFonts w:ascii="Calibri" w:hAnsi="Calibri" w:cs="Calibri"/>
          <w:rtl/>
        </w:rPr>
        <w:t xml:space="preserve">قد يتم التشكيك في موضوعية قراراتك. </w:t>
      </w:r>
      <w:r w:rsidR="00E93024" w:rsidRPr="003D58F9">
        <w:rPr>
          <w:rFonts w:ascii="Calibri" w:hAnsi="Calibri" w:cs="Calibri"/>
          <w:rtl/>
        </w:rPr>
        <w:t xml:space="preserve">إضافة إلى ذلك، </w:t>
      </w:r>
      <w:r w:rsidR="00C57D05" w:rsidRPr="003D58F9">
        <w:rPr>
          <w:rFonts w:ascii="Calibri" w:hAnsi="Calibri" w:cs="Calibri"/>
          <w:rtl/>
        </w:rPr>
        <w:t xml:space="preserve">سيكون هناك تضارب في المصالح إذا قمت شخصيا بتنفيذ خدمات من أجل الزبون كان </w:t>
      </w:r>
      <w:r w:rsidR="00092EA7">
        <w:rPr>
          <w:rFonts w:ascii="Calibri" w:hAnsi="Calibri" w:cs="Calibri" w:hint="cs"/>
          <w:rtl/>
        </w:rPr>
        <w:t xml:space="preserve">بإمكان </w:t>
      </w:r>
      <w:r w:rsidR="00C57D05" w:rsidRPr="003D58F9">
        <w:rPr>
          <w:rFonts w:ascii="Calibri" w:hAnsi="Calibri" w:cs="Calibri"/>
          <w:rtl/>
        </w:rPr>
        <w:t>مجموعة</w:t>
      </w:r>
      <w:r w:rsidR="004B79AD" w:rsidRPr="003D58F9">
        <w:rPr>
          <w:rFonts w:ascii="Calibri" w:hAnsi="Calibri" w:cs="Calibri"/>
          <w:rtl/>
        </w:rPr>
        <w:t xml:space="preserve"> </w:t>
      </w:r>
      <w:r w:rsidR="004B79AD" w:rsidRPr="003D58F9">
        <w:rPr>
          <w:rFonts w:ascii="Calibri" w:hAnsi="Calibri" w:cs="Calibri"/>
        </w:rPr>
        <w:t>CFAO</w:t>
      </w:r>
      <w:r w:rsidR="00C57D05" w:rsidRPr="003D58F9">
        <w:rPr>
          <w:rFonts w:ascii="Calibri" w:hAnsi="Calibri" w:cs="Calibri"/>
          <w:rtl/>
        </w:rPr>
        <w:t xml:space="preserve"> </w:t>
      </w:r>
      <w:r w:rsidR="004B79AD" w:rsidRPr="003D58F9">
        <w:rPr>
          <w:rFonts w:ascii="Calibri" w:hAnsi="Calibri" w:cs="Calibri"/>
          <w:rtl/>
        </w:rPr>
        <w:t xml:space="preserve">الحصول على </w:t>
      </w:r>
      <w:r w:rsidR="00C57D05" w:rsidRPr="003D58F9">
        <w:rPr>
          <w:rFonts w:ascii="Calibri" w:hAnsi="Calibri" w:cs="Calibri"/>
          <w:rtl/>
        </w:rPr>
        <w:t>عقد</w:t>
      </w:r>
      <w:r w:rsidR="00425A87">
        <w:rPr>
          <w:rFonts w:ascii="Calibri" w:hAnsi="Calibri" w:cs="Calibri" w:hint="cs"/>
          <w:rtl/>
        </w:rPr>
        <w:t xml:space="preserve"> من أجلها</w:t>
      </w:r>
      <w:r w:rsidR="00C57D05" w:rsidRPr="003D58F9">
        <w:rPr>
          <w:rFonts w:ascii="Calibri" w:hAnsi="Calibri" w:cs="Calibri"/>
          <w:rtl/>
        </w:rPr>
        <w:t xml:space="preserve">. </w:t>
      </w:r>
    </w:p>
    <w:p w14:paraId="74E8D54B" w14:textId="234B9F20" w:rsidR="005D7697" w:rsidRPr="003D58F9" w:rsidRDefault="005D7697" w:rsidP="005D7697">
      <w:pPr>
        <w:pStyle w:val="Sansinterligne"/>
        <w:bidi/>
        <w:jc w:val="both"/>
        <w:rPr>
          <w:rFonts w:ascii="Calibri" w:hAnsi="Calibri" w:cs="Calibri"/>
          <w:rtl/>
        </w:rPr>
      </w:pPr>
    </w:p>
    <w:p w14:paraId="27245249" w14:textId="5C9F3F84" w:rsidR="005D7697" w:rsidRPr="003D58F9" w:rsidRDefault="005D7697" w:rsidP="005D7697">
      <w:pPr>
        <w:pStyle w:val="Sansinterligne"/>
        <w:bidi/>
        <w:jc w:val="both"/>
        <w:rPr>
          <w:rFonts w:ascii="Calibri" w:hAnsi="Calibri" w:cs="Calibri"/>
          <w:rtl/>
        </w:rPr>
      </w:pPr>
      <w:r w:rsidRPr="003D58F9">
        <w:rPr>
          <w:rFonts w:ascii="Calibri" w:hAnsi="Calibri" w:cs="Calibri"/>
          <w:rtl/>
        </w:rPr>
        <w:t>سؤال:</w:t>
      </w:r>
      <w:r w:rsidR="00C86EA2" w:rsidRPr="003D58F9">
        <w:rPr>
          <w:rFonts w:ascii="Calibri" w:hAnsi="Calibri" w:cs="Calibri"/>
          <w:rtl/>
        </w:rPr>
        <w:t xml:space="preserve"> طُلِب مني أن أكون عضوا في مجلس إدارة شركة ما. هل يمكنني القبول؟ </w:t>
      </w:r>
      <w:r w:rsidRPr="003D58F9">
        <w:rPr>
          <w:rFonts w:ascii="Calibri" w:hAnsi="Calibri" w:cs="Calibri"/>
          <w:rtl/>
        </w:rPr>
        <w:t xml:space="preserve"> </w:t>
      </w:r>
    </w:p>
    <w:p w14:paraId="69C48840" w14:textId="2F4B4177" w:rsidR="006B69CC" w:rsidRPr="003D58F9" w:rsidRDefault="006B69CC" w:rsidP="006B69CC">
      <w:pPr>
        <w:pStyle w:val="Sansinterligne"/>
        <w:bidi/>
        <w:jc w:val="both"/>
        <w:rPr>
          <w:rFonts w:ascii="Calibri" w:hAnsi="Calibri" w:cs="Calibri"/>
          <w:rtl/>
        </w:rPr>
      </w:pPr>
    </w:p>
    <w:p w14:paraId="751B4027" w14:textId="039CEAE1" w:rsidR="005E549C" w:rsidRPr="003D58F9" w:rsidRDefault="005E549C" w:rsidP="005E549C">
      <w:pPr>
        <w:pStyle w:val="Sansinterligne"/>
        <w:bidi/>
        <w:jc w:val="both"/>
        <w:rPr>
          <w:rFonts w:ascii="Calibri" w:hAnsi="Calibri" w:cs="Calibri"/>
          <w:rtl/>
        </w:rPr>
      </w:pPr>
      <w:r w:rsidRPr="003D58F9">
        <w:rPr>
          <w:rFonts w:ascii="Calibri" w:hAnsi="Calibri" w:cs="Calibri"/>
          <w:rtl/>
        </w:rPr>
        <w:t xml:space="preserve">جواب: لا يمكن القبول دون تصريح. إذا كنت ترغب في أن تكون عضوا في مجلس إدارة </w:t>
      </w:r>
      <w:r w:rsidR="00522F37" w:rsidRPr="003D58F9">
        <w:rPr>
          <w:rFonts w:ascii="Calibri" w:hAnsi="Calibri" w:cs="Calibri"/>
          <w:rtl/>
        </w:rPr>
        <w:t xml:space="preserve">ما، يجب عليك إرسال استمارة التصريح بتضارب المصالح والحصول على تصريح كتابي. </w:t>
      </w:r>
      <w:r w:rsidR="0037054E" w:rsidRPr="003D58F9">
        <w:rPr>
          <w:rFonts w:ascii="Calibri" w:hAnsi="Calibri" w:cs="Calibri"/>
          <w:rtl/>
        </w:rPr>
        <w:t xml:space="preserve">يجب ألا تكون الشركة المعنية من </w:t>
      </w:r>
      <w:r w:rsidR="006F418B" w:rsidRPr="003D58F9">
        <w:rPr>
          <w:rFonts w:ascii="Calibri" w:hAnsi="Calibri" w:cs="Calibri"/>
          <w:rtl/>
        </w:rPr>
        <w:t xml:space="preserve">الشركات </w:t>
      </w:r>
      <w:r w:rsidR="0037054E" w:rsidRPr="003D58F9">
        <w:rPr>
          <w:rFonts w:ascii="Calibri" w:hAnsi="Calibri" w:cs="Calibri"/>
          <w:rtl/>
        </w:rPr>
        <w:t>المنافسة</w:t>
      </w:r>
      <w:r w:rsidR="006F418B" w:rsidRPr="003D58F9">
        <w:rPr>
          <w:rFonts w:ascii="Calibri" w:hAnsi="Calibri" w:cs="Calibri"/>
          <w:rtl/>
        </w:rPr>
        <w:t xml:space="preserve">، من زبناء، من شركاء أو من مموني مجموعة </w:t>
      </w:r>
      <w:r w:rsidR="00FD3647" w:rsidRPr="003D58F9">
        <w:rPr>
          <w:rFonts w:ascii="Calibri" w:hAnsi="Calibri" w:cs="Calibri"/>
        </w:rPr>
        <w:t>CFAO</w:t>
      </w:r>
      <w:r w:rsidR="00FD3647" w:rsidRPr="003D58F9">
        <w:rPr>
          <w:rFonts w:ascii="Calibri" w:hAnsi="Calibri" w:cs="Calibri"/>
          <w:rtl/>
        </w:rPr>
        <w:t xml:space="preserve">، </w:t>
      </w:r>
      <w:r w:rsidR="0038446A" w:rsidRPr="003D58F9">
        <w:rPr>
          <w:rFonts w:ascii="Calibri" w:hAnsi="Calibri" w:cs="Calibri"/>
          <w:rtl/>
        </w:rPr>
        <w:t xml:space="preserve">ويجب ألا </w:t>
      </w:r>
      <w:r w:rsidR="004539C7">
        <w:rPr>
          <w:rFonts w:ascii="Calibri" w:hAnsi="Calibri" w:cs="Calibri" w:hint="cs"/>
          <w:rtl/>
        </w:rPr>
        <w:t>يكون</w:t>
      </w:r>
      <w:r w:rsidR="0038446A" w:rsidRPr="003D58F9">
        <w:rPr>
          <w:rFonts w:ascii="Calibri" w:hAnsi="Calibri" w:cs="Calibri"/>
          <w:rtl/>
        </w:rPr>
        <w:t xml:space="preserve"> الوقت المكرس لممارسة هذه الوظيفة مفرطا. </w:t>
      </w:r>
      <w:r w:rsidR="007A450A" w:rsidRPr="003D58F9">
        <w:rPr>
          <w:rFonts w:ascii="Calibri" w:hAnsi="Calibri" w:cs="Calibri"/>
          <w:rtl/>
        </w:rPr>
        <w:t xml:space="preserve">يجوز </w:t>
      </w:r>
      <w:r w:rsidR="00DF6DCF">
        <w:rPr>
          <w:rFonts w:ascii="Calibri" w:hAnsi="Calibri" w:cs="Calibri" w:hint="cs"/>
          <w:rtl/>
        </w:rPr>
        <w:t xml:space="preserve">أن </w:t>
      </w:r>
      <w:r w:rsidR="007A450A" w:rsidRPr="003D58F9">
        <w:rPr>
          <w:rFonts w:ascii="Calibri" w:hAnsi="Calibri" w:cs="Calibri"/>
          <w:rtl/>
        </w:rPr>
        <w:t>تقاض</w:t>
      </w:r>
      <w:r w:rsidR="00DF6DCF">
        <w:rPr>
          <w:rFonts w:ascii="Calibri" w:hAnsi="Calibri" w:cs="Calibri" w:hint="cs"/>
          <w:rtl/>
        </w:rPr>
        <w:t>ى</w:t>
      </w:r>
      <w:r w:rsidR="007A450A" w:rsidRPr="003D58F9">
        <w:rPr>
          <w:rFonts w:ascii="Calibri" w:hAnsi="Calibri" w:cs="Calibri"/>
          <w:rtl/>
        </w:rPr>
        <w:t xml:space="preserve"> أجر</w:t>
      </w:r>
      <w:r w:rsidR="00DF6DCF">
        <w:rPr>
          <w:rFonts w:ascii="Calibri" w:hAnsi="Calibri" w:cs="Calibri" w:hint="cs"/>
          <w:rtl/>
        </w:rPr>
        <w:t>ا</w:t>
      </w:r>
      <w:r w:rsidR="007A450A" w:rsidRPr="003D58F9">
        <w:rPr>
          <w:rFonts w:ascii="Calibri" w:hAnsi="Calibri" w:cs="Calibri"/>
          <w:rtl/>
        </w:rPr>
        <w:t xml:space="preserve"> عندما تحتل هذا المنصب إذا سمحت لك مجموعة </w:t>
      </w:r>
      <w:r w:rsidR="007A450A" w:rsidRPr="003D58F9">
        <w:rPr>
          <w:rFonts w:ascii="Calibri" w:hAnsi="Calibri" w:cs="Calibri"/>
        </w:rPr>
        <w:t>CFAO</w:t>
      </w:r>
      <w:r w:rsidR="007A450A" w:rsidRPr="003D58F9">
        <w:rPr>
          <w:rFonts w:ascii="Calibri" w:hAnsi="Calibri" w:cs="Calibri"/>
          <w:rtl/>
        </w:rPr>
        <w:t xml:space="preserve"> بذلك.</w:t>
      </w:r>
    </w:p>
    <w:p w14:paraId="6318B480" w14:textId="5A56413B" w:rsidR="006B69CC" w:rsidRPr="003D58F9" w:rsidRDefault="006B69CC" w:rsidP="006B69CC">
      <w:pPr>
        <w:pStyle w:val="Sansinterligne"/>
        <w:bidi/>
        <w:jc w:val="both"/>
        <w:rPr>
          <w:rFonts w:ascii="Calibri" w:hAnsi="Calibri" w:cs="Calibri"/>
          <w:rtl/>
        </w:rPr>
      </w:pPr>
    </w:p>
    <w:p w14:paraId="4950C14F" w14:textId="77777777" w:rsidR="00C86EA2" w:rsidRPr="003D58F9" w:rsidRDefault="00C86EA2" w:rsidP="005D7697">
      <w:pPr>
        <w:pStyle w:val="Sansinterligne"/>
        <w:jc w:val="both"/>
        <w:rPr>
          <w:rFonts w:ascii="Calibri" w:hAnsi="Calibri" w:cs="Calibri"/>
          <w:rtl/>
        </w:rPr>
      </w:pPr>
    </w:p>
    <w:p w14:paraId="4B87F8ED" w14:textId="64FC8388" w:rsidR="009C4435" w:rsidRPr="003D58F9" w:rsidRDefault="009C4435">
      <w:pPr>
        <w:rPr>
          <w:rFonts w:ascii="Calibri" w:hAnsi="Calibri" w:cs="Calibri"/>
          <w:rtl/>
        </w:rPr>
      </w:pPr>
      <w:r w:rsidRPr="003D58F9">
        <w:rPr>
          <w:rFonts w:ascii="Calibri" w:hAnsi="Calibri" w:cs="Calibri"/>
          <w:rtl/>
        </w:rPr>
        <w:br w:type="page"/>
      </w:r>
    </w:p>
    <w:p w14:paraId="464EE14E" w14:textId="5861DB3A" w:rsidR="00791236" w:rsidRPr="003D58F9" w:rsidRDefault="009C4435" w:rsidP="00791236">
      <w:pPr>
        <w:pStyle w:val="Sansinterligne"/>
        <w:bidi/>
        <w:jc w:val="both"/>
        <w:rPr>
          <w:rFonts w:ascii="Calibri" w:hAnsi="Calibri" w:cs="Calibri"/>
          <w:b/>
          <w:bCs/>
          <w:rtl/>
        </w:rPr>
      </w:pPr>
      <w:r w:rsidRPr="003D58F9">
        <w:rPr>
          <w:rFonts w:ascii="Calibri" w:hAnsi="Calibri" w:cs="Calibri"/>
          <w:b/>
          <w:bCs/>
          <w:rtl/>
        </w:rPr>
        <w:lastRenderedPageBreak/>
        <w:t xml:space="preserve">4/ التفاعلات مع الموظفين العموميين </w:t>
      </w:r>
    </w:p>
    <w:p w14:paraId="3D2413D7" w14:textId="1811A654" w:rsidR="009C4435" w:rsidRPr="003D58F9" w:rsidRDefault="009C4435" w:rsidP="009C4435">
      <w:pPr>
        <w:pStyle w:val="Sansinterligne"/>
        <w:bidi/>
        <w:jc w:val="both"/>
        <w:rPr>
          <w:rFonts w:ascii="Calibri" w:hAnsi="Calibri" w:cs="Calibri"/>
          <w:rtl/>
        </w:rPr>
      </w:pPr>
    </w:p>
    <w:p w14:paraId="2673925B" w14:textId="11741DB2" w:rsidR="000B11A6" w:rsidRPr="003D58F9" w:rsidRDefault="000B11A6" w:rsidP="000B11A6">
      <w:pPr>
        <w:pStyle w:val="Sansinterligne"/>
        <w:bidi/>
        <w:jc w:val="both"/>
        <w:rPr>
          <w:rFonts w:ascii="Calibri" w:hAnsi="Calibri" w:cs="Calibri"/>
          <w:rtl/>
        </w:rPr>
      </w:pPr>
      <w:r w:rsidRPr="003D58F9">
        <w:rPr>
          <w:rFonts w:ascii="Calibri" w:hAnsi="Calibri" w:cs="Calibri"/>
          <w:rtl/>
        </w:rPr>
        <w:t xml:space="preserve">يشير مصطلح "موظف عمومي" إلى موظف أو مستخدم أو أي شخص يتصرف باسم و/أو بالنيابة عن:  </w:t>
      </w:r>
    </w:p>
    <w:p w14:paraId="3FF8C7E9" w14:textId="2F356EB1" w:rsidR="003F3F3D" w:rsidRPr="003D58F9" w:rsidRDefault="00B97B6F" w:rsidP="00B97B6F">
      <w:pPr>
        <w:pStyle w:val="Sansinterligne"/>
        <w:numPr>
          <w:ilvl w:val="0"/>
          <w:numId w:val="11"/>
        </w:numPr>
        <w:bidi/>
        <w:jc w:val="both"/>
        <w:rPr>
          <w:rFonts w:ascii="Calibri" w:hAnsi="Calibri" w:cs="Calibri"/>
        </w:rPr>
      </w:pPr>
      <w:r w:rsidRPr="003D58F9">
        <w:rPr>
          <w:rFonts w:ascii="Calibri" w:hAnsi="Calibri" w:cs="Calibri"/>
          <w:rtl/>
        </w:rPr>
        <w:t>هيئة حكومية أيا كانت (</w:t>
      </w:r>
      <w:r w:rsidR="008C2A95">
        <w:rPr>
          <w:rFonts w:ascii="Calibri" w:hAnsi="Calibri" w:cs="Calibri" w:hint="cs"/>
          <w:rtl/>
        </w:rPr>
        <w:t>على صعيد الاتحاد</w:t>
      </w:r>
      <w:r w:rsidRPr="003D58F9">
        <w:rPr>
          <w:rFonts w:ascii="Calibri" w:hAnsi="Calibri" w:cs="Calibri"/>
          <w:rtl/>
        </w:rPr>
        <w:t xml:space="preserve">، </w:t>
      </w:r>
      <w:r w:rsidR="00C010AB">
        <w:rPr>
          <w:rFonts w:ascii="Calibri" w:hAnsi="Calibri" w:cs="Calibri" w:hint="cs"/>
          <w:rtl/>
        </w:rPr>
        <w:t>الدولة</w:t>
      </w:r>
      <w:r w:rsidR="00C010AB" w:rsidRPr="003D58F9">
        <w:rPr>
          <w:rFonts w:ascii="Calibri" w:hAnsi="Calibri" w:cs="Calibri"/>
          <w:rtl/>
        </w:rPr>
        <w:t xml:space="preserve">، </w:t>
      </w:r>
      <w:r w:rsidR="008C2A95">
        <w:rPr>
          <w:rFonts w:ascii="Calibri" w:hAnsi="Calibri" w:cs="Calibri" w:hint="cs"/>
          <w:rtl/>
        </w:rPr>
        <w:t>ال</w:t>
      </w:r>
      <w:r w:rsidRPr="003D58F9">
        <w:rPr>
          <w:rFonts w:ascii="Calibri" w:hAnsi="Calibri" w:cs="Calibri"/>
          <w:rtl/>
        </w:rPr>
        <w:t xml:space="preserve">إقليم، </w:t>
      </w:r>
      <w:r w:rsidR="008C2A95">
        <w:rPr>
          <w:rFonts w:ascii="Calibri" w:hAnsi="Calibri" w:cs="Calibri" w:hint="cs"/>
          <w:rtl/>
        </w:rPr>
        <w:t xml:space="preserve">المقاطعة </w:t>
      </w:r>
      <w:r w:rsidRPr="003D58F9">
        <w:rPr>
          <w:rFonts w:ascii="Calibri" w:hAnsi="Calibri" w:cs="Calibri"/>
          <w:rtl/>
        </w:rPr>
        <w:t xml:space="preserve">أو </w:t>
      </w:r>
      <w:r w:rsidR="00BE276E">
        <w:rPr>
          <w:rFonts w:ascii="Calibri" w:hAnsi="Calibri" w:cs="Calibri" w:hint="cs"/>
          <w:rtl/>
        </w:rPr>
        <w:t>آخر</w:t>
      </w:r>
      <w:r w:rsidRPr="003D58F9">
        <w:rPr>
          <w:rFonts w:ascii="Calibri" w:hAnsi="Calibri" w:cs="Calibri"/>
          <w:rtl/>
        </w:rPr>
        <w:t xml:space="preserve">)؛ </w:t>
      </w:r>
    </w:p>
    <w:p w14:paraId="2EA3F7D4" w14:textId="0F476284" w:rsidR="00A42BF8" w:rsidRPr="003D58F9" w:rsidRDefault="003F3F3D" w:rsidP="003F3F3D">
      <w:pPr>
        <w:pStyle w:val="Sansinterligne"/>
        <w:numPr>
          <w:ilvl w:val="0"/>
          <w:numId w:val="11"/>
        </w:numPr>
        <w:bidi/>
        <w:jc w:val="both"/>
        <w:rPr>
          <w:rFonts w:ascii="Calibri" w:hAnsi="Calibri" w:cs="Calibri"/>
        </w:rPr>
      </w:pPr>
      <w:r w:rsidRPr="003D58F9">
        <w:rPr>
          <w:rFonts w:ascii="Calibri" w:hAnsi="Calibri" w:cs="Calibri"/>
          <w:rtl/>
        </w:rPr>
        <w:t xml:space="preserve">حزب سياسي، ممثلي حزب سياسي و/أو مرشحين إلى منصب سياسي، سواء كان </w:t>
      </w:r>
      <w:r w:rsidR="00C70A83">
        <w:rPr>
          <w:rFonts w:ascii="Calibri" w:hAnsi="Calibri" w:cs="Calibri" w:hint="cs"/>
          <w:rtl/>
        </w:rPr>
        <w:t>معينا</w:t>
      </w:r>
      <w:r w:rsidRPr="003D58F9">
        <w:rPr>
          <w:rFonts w:ascii="Calibri" w:hAnsi="Calibri" w:cs="Calibri"/>
          <w:rtl/>
        </w:rPr>
        <w:t xml:space="preserve"> أو منتخب</w:t>
      </w:r>
      <w:r w:rsidR="00A449B7">
        <w:rPr>
          <w:rFonts w:ascii="Calibri" w:hAnsi="Calibri" w:cs="Calibri" w:hint="cs"/>
          <w:rtl/>
        </w:rPr>
        <w:t>ا</w:t>
      </w:r>
      <w:r w:rsidR="00D86909" w:rsidRPr="003D58F9">
        <w:rPr>
          <w:rFonts w:ascii="Calibri" w:hAnsi="Calibri" w:cs="Calibri"/>
          <w:rtl/>
        </w:rPr>
        <w:t>؛</w:t>
      </w:r>
      <w:r w:rsidRPr="003D58F9">
        <w:rPr>
          <w:rFonts w:ascii="Calibri" w:hAnsi="Calibri" w:cs="Calibri"/>
          <w:rtl/>
        </w:rPr>
        <w:t xml:space="preserve"> </w:t>
      </w:r>
      <w:r w:rsidR="00B97B6F" w:rsidRPr="003D58F9">
        <w:rPr>
          <w:rFonts w:ascii="Calibri" w:hAnsi="Calibri" w:cs="Calibri"/>
          <w:rtl/>
        </w:rPr>
        <w:t xml:space="preserve"> </w:t>
      </w:r>
    </w:p>
    <w:p w14:paraId="1C03EFEB" w14:textId="40EFD939" w:rsidR="00D86909" w:rsidRPr="003D58F9" w:rsidRDefault="00D86909" w:rsidP="00D86909">
      <w:pPr>
        <w:pStyle w:val="Sansinterligne"/>
        <w:numPr>
          <w:ilvl w:val="0"/>
          <w:numId w:val="11"/>
        </w:numPr>
        <w:bidi/>
        <w:jc w:val="both"/>
        <w:rPr>
          <w:rFonts w:ascii="Calibri" w:hAnsi="Calibri" w:cs="Calibri"/>
        </w:rPr>
      </w:pPr>
      <w:r w:rsidRPr="003D58F9">
        <w:rPr>
          <w:rFonts w:ascii="Calibri" w:hAnsi="Calibri" w:cs="Calibri"/>
          <w:rtl/>
        </w:rPr>
        <w:t xml:space="preserve">هيئات في حوزة أو تحت سيطرة أو بتدبير من الحكومة؛ </w:t>
      </w:r>
    </w:p>
    <w:p w14:paraId="4C6D33B4" w14:textId="6361A564" w:rsidR="00D86909" w:rsidRPr="003D58F9" w:rsidRDefault="00D86909" w:rsidP="00D86909">
      <w:pPr>
        <w:pStyle w:val="Sansinterligne"/>
        <w:numPr>
          <w:ilvl w:val="0"/>
          <w:numId w:val="11"/>
        </w:numPr>
        <w:bidi/>
        <w:jc w:val="both"/>
        <w:rPr>
          <w:rFonts w:ascii="Calibri" w:hAnsi="Calibri" w:cs="Calibri"/>
        </w:rPr>
      </w:pPr>
      <w:r w:rsidRPr="003D58F9">
        <w:rPr>
          <w:rFonts w:ascii="Calibri" w:hAnsi="Calibri" w:cs="Calibri"/>
          <w:rtl/>
        </w:rPr>
        <w:t xml:space="preserve">منظمات عمومية وطنية أو دولية أو بين حكومية؛ </w:t>
      </w:r>
    </w:p>
    <w:p w14:paraId="3412E9B6" w14:textId="1E175D10" w:rsidR="00D86909" w:rsidRPr="003D58F9" w:rsidRDefault="00D86909" w:rsidP="00D86909">
      <w:pPr>
        <w:pStyle w:val="Sansinterligne"/>
        <w:numPr>
          <w:ilvl w:val="0"/>
          <w:numId w:val="11"/>
        </w:numPr>
        <w:bidi/>
        <w:jc w:val="both"/>
        <w:rPr>
          <w:rFonts w:ascii="Calibri" w:hAnsi="Calibri" w:cs="Calibri"/>
        </w:rPr>
      </w:pPr>
      <w:r w:rsidRPr="003D58F9">
        <w:rPr>
          <w:rFonts w:ascii="Calibri" w:hAnsi="Calibri" w:cs="Calibri"/>
          <w:rtl/>
        </w:rPr>
        <w:t xml:space="preserve">مؤسسات الجهاز </w:t>
      </w:r>
      <w:r w:rsidR="005B0F7B" w:rsidRPr="003D58F9">
        <w:rPr>
          <w:rFonts w:ascii="Calibri" w:hAnsi="Calibri" w:cs="Calibri" w:hint="cs"/>
          <w:rtl/>
        </w:rPr>
        <w:t>التشريعي</w:t>
      </w:r>
      <w:r w:rsidR="005B0F7B" w:rsidRPr="003D58F9">
        <w:rPr>
          <w:rFonts w:ascii="Calibri" w:hAnsi="Calibri" w:cs="Calibri" w:hint="eastAsia"/>
          <w:rtl/>
        </w:rPr>
        <w:t>،</w:t>
      </w:r>
      <w:r w:rsidRPr="003D58F9">
        <w:rPr>
          <w:rFonts w:ascii="Calibri" w:hAnsi="Calibri" w:cs="Calibri"/>
          <w:rtl/>
        </w:rPr>
        <w:t xml:space="preserve"> أو </w:t>
      </w:r>
      <w:r w:rsidR="005B0F7B" w:rsidRPr="003D58F9">
        <w:rPr>
          <w:rFonts w:ascii="Calibri" w:hAnsi="Calibri" w:cs="Calibri" w:hint="cs"/>
          <w:rtl/>
        </w:rPr>
        <w:t>الإداري</w:t>
      </w:r>
      <w:r w:rsidR="005B0F7B" w:rsidRPr="003D58F9">
        <w:rPr>
          <w:rFonts w:ascii="Calibri" w:hAnsi="Calibri" w:cs="Calibri" w:hint="eastAsia"/>
          <w:rtl/>
        </w:rPr>
        <w:t>،</w:t>
      </w:r>
      <w:r w:rsidRPr="003D58F9">
        <w:rPr>
          <w:rFonts w:ascii="Calibri" w:hAnsi="Calibri" w:cs="Calibri"/>
          <w:rtl/>
        </w:rPr>
        <w:t xml:space="preserve"> أو القضائي</w:t>
      </w:r>
      <w:r w:rsidR="005B0F7B">
        <w:rPr>
          <w:rFonts w:ascii="Calibri" w:hAnsi="Calibri" w:cs="Calibri" w:hint="cs"/>
          <w:rtl/>
        </w:rPr>
        <w:t>،</w:t>
      </w:r>
      <w:r w:rsidRPr="003D58F9">
        <w:rPr>
          <w:rFonts w:ascii="Calibri" w:hAnsi="Calibri" w:cs="Calibri"/>
          <w:rtl/>
        </w:rPr>
        <w:t xml:space="preserve"> أو العسكري؛ </w:t>
      </w:r>
    </w:p>
    <w:p w14:paraId="55130AC1" w14:textId="4B76E341" w:rsidR="00D86909" w:rsidRPr="003D58F9" w:rsidRDefault="00D86909" w:rsidP="00D86909">
      <w:pPr>
        <w:pStyle w:val="Sansinterligne"/>
        <w:numPr>
          <w:ilvl w:val="0"/>
          <w:numId w:val="11"/>
        </w:numPr>
        <w:bidi/>
        <w:jc w:val="both"/>
        <w:rPr>
          <w:rFonts w:ascii="Calibri" w:hAnsi="Calibri" w:cs="Calibri"/>
          <w:rtl/>
        </w:rPr>
      </w:pPr>
      <w:r w:rsidRPr="003D58F9">
        <w:rPr>
          <w:rFonts w:ascii="Calibri" w:hAnsi="Calibri" w:cs="Calibri"/>
          <w:rtl/>
        </w:rPr>
        <w:t>مؤسسات صحية عمومية (مستشفيات، معاهد البحث، كليات في حوزة أو تحت سيطرة أو بتدبير من الحكومة خاصة</w:t>
      </w:r>
      <w:r w:rsidR="00C37F6D" w:rsidRPr="003D58F9">
        <w:rPr>
          <w:rFonts w:ascii="Calibri" w:hAnsi="Calibri" w:cs="Calibri"/>
          <w:rtl/>
        </w:rPr>
        <w:t>)</w:t>
      </w:r>
      <w:r w:rsidRPr="003D58F9">
        <w:rPr>
          <w:rFonts w:ascii="Calibri" w:hAnsi="Calibri" w:cs="Calibri"/>
          <w:rtl/>
        </w:rPr>
        <w:t xml:space="preserve">؛ </w:t>
      </w:r>
    </w:p>
    <w:p w14:paraId="252FCE48" w14:textId="5E0BE42A" w:rsidR="000B11A6" w:rsidRPr="003D58F9" w:rsidRDefault="000B11A6" w:rsidP="000B11A6">
      <w:pPr>
        <w:pStyle w:val="Sansinterligne"/>
        <w:bidi/>
        <w:jc w:val="both"/>
        <w:rPr>
          <w:rFonts w:ascii="Calibri" w:hAnsi="Calibri" w:cs="Calibri"/>
          <w:rtl/>
        </w:rPr>
      </w:pPr>
    </w:p>
    <w:p w14:paraId="093CF893" w14:textId="5AB433AB" w:rsidR="00052315" w:rsidRPr="003D58F9" w:rsidRDefault="00052315" w:rsidP="00052315">
      <w:pPr>
        <w:pStyle w:val="Sansinterligne"/>
        <w:bidi/>
        <w:jc w:val="both"/>
        <w:rPr>
          <w:rFonts w:ascii="Calibri" w:hAnsi="Calibri" w:cs="Calibri"/>
          <w:rtl/>
        </w:rPr>
      </w:pPr>
      <w:r w:rsidRPr="003D58F9">
        <w:rPr>
          <w:rFonts w:ascii="Calibri" w:hAnsi="Calibri" w:cs="Calibri"/>
          <w:rtl/>
        </w:rPr>
        <w:t xml:space="preserve">تشكل العلاقات مع الموظفين العموميين مخاطرا خاصة. </w:t>
      </w:r>
      <w:r w:rsidR="00C35BC2" w:rsidRPr="003D58F9">
        <w:rPr>
          <w:rFonts w:ascii="Calibri" w:hAnsi="Calibri" w:cs="Calibri"/>
          <w:rtl/>
        </w:rPr>
        <w:t>ما يمكن أن يكون مقبولا في القطاع الخاص لا يعني</w:t>
      </w:r>
      <w:r w:rsidR="00683081">
        <w:rPr>
          <w:rFonts w:ascii="Calibri" w:hAnsi="Calibri" w:cs="Calibri" w:hint="cs"/>
          <w:rtl/>
        </w:rPr>
        <w:t xml:space="preserve"> </w:t>
      </w:r>
      <w:r w:rsidR="00683081" w:rsidRPr="003D58F9">
        <w:rPr>
          <w:rFonts w:ascii="Calibri" w:hAnsi="Calibri" w:cs="Calibri"/>
          <w:rtl/>
        </w:rPr>
        <w:t>بالضرورة</w:t>
      </w:r>
      <w:r w:rsidR="00C35BC2" w:rsidRPr="003D58F9">
        <w:rPr>
          <w:rFonts w:ascii="Calibri" w:hAnsi="Calibri" w:cs="Calibri"/>
          <w:rtl/>
        </w:rPr>
        <w:t xml:space="preserve"> أنه كذلك في القطاع العام. </w:t>
      </w:r>
    </w:p>
    <w:p w14:paraId="3F208F9B" w14:textId="5F31FDA1" w:rsidR="00292652" w:rsidRPr="003D58F9" w:rsidRDefault="00292652" w:rsidP="00292652">
      <w:pPr>
        <w:pStyle w:val="Sansinterligne"/>
        <w:bidi/>
        <w:jc w:val="both"/>
        <w:rPr>
          <w:rFonts w:ascii="Calibri" w:hAnsi="Calibri" w:cs="Calibri"/>
          <w:rtl/>
        </w:rPr>
      </w:pPr>
    </w:p>
    <w:p w14:paraId="1BDBFEE7" w14:textId="57986677" w:rsidR="00292652" w:rsidRPr="003D58F9" w:rsidRDefault="00292652" w:rsidP="00292652">
      <w:pPr>
        <w:pStyle w:val="Sansinterligne"/>
        <w:bidi/>
        <w:jc w:val="both"/>
        <w:rPr>
          <w:rFonts w:ascii="Calibri" w:hAnsi="Calibri" w:cs="Calibri"/>
          <w:rtl/>
        </w:rPr>
      </w:pPr>
      <w:r w:rsidRPr="003D58F9">
        <w:rPr>
          <w:rFonts w:ascii="Calibri" w:hAnsi="Calibri" w:cs="Calibri"/>
          <w:rtl/>
        </w:rPr>
        <w:t xml:space="preserve">تتم أداءات مشروعة وقانونية لفائدة المنظمات العمومية والحكومية </w:t>
      </w:r>
      <w:r w:rsidR="00C120F4">
        <w:rPr>
          <w:rFonts w:ascii="Calibri" w:hAnsi="Calibri" w:cs="Calibri" w:hint="cs"/>
          <w:rtl/>
        </w:rPr>
        <w:t xml:space="preserve">وفقا </w:t>
      </w:r>
      <w:r w:rsidRPr="003D58F9">
        <w:rPr>
          <w:rFonts w:ascii="Calibri" w:hAnsi="Calibri" w:cs="Calibri"/>
          <w:rtl/>
        </w:rPr>
        <w:t xml:space="preserve">للمعايير في مجال الضرائب والرخص والتصاريح والتفتيش ونفقات أخرى. </w:t>
      </w:r>
      <w:r w:rsidR="00CB1FA2" w:rsidRPr="003D58F9">
        <w:rPr>
          <w:rFonts w:ascii="Calibri" w:hAnsi="Calibri" w:cs="Calibri"/>
          <w:rtl/>
        </w:rPr>
        <w:t xml:space="preserve">وعلى هذا النحو، يجب أن تكون كافة التفاعلات موثقة بشكل صحيح، وخاصة الإيصالات من طرف الموظفين العموميين التي يجب الحصول عليها باعتبارها </w:t>
      </w:r>
      <w:r w:rsidR="00876AC2" w:rsidRPr="003D58F9">
        <w:rPr>
          <w:rFonts w:ascii="Calibri" w:hAnsi="Calibri" w:cs="Calibri"/>
          <w:rtl/>
        </w:rPr>
        <w:t>أدلة</w:t>
      </w:r>
      <w:r w:rsidR="00CB1FA2" w:rsidRPr="003D58F9">
        <w:rPr>
          <w:rFonts w:ascii="Calibri" w:hAnsi="Calibri" w:cs="Calibri"/>
          <w:rtl/>
        </w:rPr>
        <w:t xml:space="preserve"> على تلك الأداءات. </w:t>
      </w:r>
    </w:p>
    <w:p w14:paraId="2F11C4C7" w14:textId="57B6E227" w:rsidR="00AB6C60" w:rsidRPr="003D58F9" w:rsidRDefault="00AB6C60" w:rsidP="00AB6C60">
      <w:pPr>
        <w:pStyle w:val="Sansinterligne"/>
        <w:bidi/>
        <w:jc w:val="both"/>
        <w:rPr>
          <w:rFonts w:ascii="Calibri" w:hAnsi="Calibri" w:cs="Calibri"/>
          <w:rtl/>
        </w:rPr>
      </w:pPr>
    </w:p>
    <w:p w14:paraId="1E0EE689" w14:textId="7B30E840" w:rsidR="00B07CDD" w:rsidRPr="003D58F9" w:rsidRDefault="00676E50" w:rsidP="009968D1">
      <w:pPr>
        <w:pStyle w:val="Sansinterligne"/>
        <w:bidi/>
        <w:jc w:val="both"/>
        <w:rPr>
          <w:rFonts w:ascii="Calibri" w:hAnsi="Calibri" w:cs="Calibri"/>
          <w:rtl/>
        </w:rPr>
      </w:pPr>
      <w:r w:rsidRPr="003D58F9">
        <w:rPr>
          <w:rFonts w:ascii="Calibri" w:hAnsi="Calibri" w:cs="Calibri"/>
          <w:rtl/>
        </w:rPr>
        <w:t xml:space="preserve">لا يسمح باللجوء إلى موظف عمومي بوصفه مستشارا أو </w:t>
      </w:r>
      <w:r w:rsidR="00602F56" w:rsidRPr="003D58F9">
        <w:rPr>
          <w:rFonts w:ascii="Calibri" w:hAnsi="Calibri" w:cs="Calibri"/>
          <w:rtl/>
        </w:rPr>
        <w:t>متعاقدا</w:t>
      </w:r>
      <w:r w:rsidRPr="003D58F9">
        <w:rPr>
          <w:rFonts w:ascii="Calibri" w:hAnsi="Calibri" w:cs="Calibri"/>
          <w:rtl/>
        </w:rPr>
        <w:t>،</w:t>
      </w:r>
      <w:r w:rsidR="00602F56" w:rsidRPr="003D58F9">
        <w:rPr>
          <w:rFonts w:ascii="Calibri" w:hAnsi="Calibri" w:cs="Calibri"/>
          <w:rtl/>
        </w:rPr>
        <w:t xml:space="preserve"> </w:t>
      </w:r>
      <w:r w:rsidR="009968D1" w:rsidRPr="003D58F9">
        <w:rPr>
          <w:rFonts w:ascii="Calibri" w:hAnsi="Calibri" w:cs="Calibri"/>
          <w:rtl/>
        </w:rPr>
        <w:t xml:space="preserve">ما عدا إذا كانت </w:t>
      </w:r>
      <w:r w:rsidR="00E70165" w:rsidRPr="003D58F9">
        <w:rPr>
          <w:rFonts w:ascii="Calibri" w:hAnsi="Calibri" w:cs="Calibri"/>
          <w:rtl/>
        </w:rPr>
        <w:t xml:space="preserve">معارفه وخبرته </w:t>
      </w:r>
      <w:r w:rsidR="00CC4398">
        <w:rPr>
          <w:rFonts w:ascii="Calibri" w:hAnsi="Calibri" w:cs="Calibri" w:hint="cs"/>
          <w:rtl/>
        </w:rPr>
        <w:t>تمثل</w:t>
      </w:r>
      <w:r w:rsidR="00CB33A2" w:rsidRPr="003D58F9">
        <w:rPr>
          <w:rFonts w:ascii="Calibri" w:hAnsi="Calibri" w:cs="Calibri"/>
          <w:rtl/>
        </w:rPr>
        <w:t xml:space="preserve"> </w:t>
      </w:r>
      <w:r w:rsidR="00E70165" w:rsidRPr="003D58F9">
        <w:rPr>
          <w:rFonts w:ascii="Calibri" w:hAnsi="Calibri" w:cs="Calibri"/>
          <w:rtl/>
        </w:rPr>
        <w:t xml:space="preserve">قيمة فريدة، </w:t>
      </w:r>
      <w:r w:rsidR="00CB33A2" w:rsidRPr="003D58F9">
        <w:rPr>
          <w:rFonts w:ascii="Calibri" w:hAnsi="Calibri" w:cs="Calibri"/>
          <w:rtl/>
        </w:rPr>
        <w:t xml:space="preserve">وإذا </w:t>
      </w:r>
      <w:r w:rsidR="00E70165" w:rsidRPr="003D58F9">
        <w:rPr>
          <w:rFonts w:ascii="Calibri" w:hAnsi="Calibri" w:cs="Calibri"/>
          <w:rtl/>
        </w:rPr>
        <w:t>سمح</w:t>
      </w:r>
      <w:r w:rsidR="00CB33A2" w:rsidRPr="003D58F9">
        <w:rPr>
          <w:rFonts w:ascii="Calibri" w:hAnsi="Calibri" w:cs="Calibri"/>
          <w:rtl/>
        </w:rPr>
        <w:t>ت</w:t>
      </w:r>
      <w:r w:rsidR="00E70165" w:rsidRPr="003D58F9">
        <w:rPr>
          <w:rFonts w:ascii="Calibri" w:hAnsi="Calibri" w:cs="Calibri"/>
          <w:rtl/>
        </w:rPr>
        <w:t xml:space="preserve"> </w:t>
      </w:r>
      <w:r w:rsidR="00CB33A2" w:rsidRPr="003D58F9">
        <w:rPr>
          <w:rFonts w:ascii="Calibri" w:hAnsi="Calibri" w:cs="Calibri"/>
          <w:rtl/>
        </w:rPr>
        <w:t xml:space="preserve">بذلك </w:t>
      </w:r>
      <w:r w:rsidR="00E70165" w:rsidRPr="003D58F9">
        <w:rPr>
          <w:rFonts w:ascii="Calibri" w:hAnsi="Calibri" w:cs="Calibri"/>
          <w:rtl/>
        </w:rPr>
        <w:t xml:space="preserve">القوانين والتنظيمات المحلية. </w:t>
      </w:r>
      <w:r w:rsidRPr="003D58F9">
        <w:rPr>
          <w:rFonts w:ascii="Calibri" w:hAnsi="Calibri" w:cs="Calibri"/>
          <w:rtl/>
        </w:rPr>
        <w:t xml:space="preserve"> </w:t>
      </w:r>
    </w:p>
    <w:p w14:paraId="48198735" w14:textId="77777777" w:rsidR="00B07CDD" w:rsidRPr="003D58F9" w:rsidRDefault="00B07CDD">
      <w:pPr>
        <w:rPr>
          <w:rFonts w:ascii="Calibri" w:hAnsi="Calibri" w:cs="Calibri"/>
          <w:rtl/>
        </w:rPr>
      </w:pPr>
      <w:r w:rsidRPr="003D58F9">
        <w:rPr>
          <w:rFonts w:ascii="Calibri" w:hAnsi="Calibri" w:cs="Calibri"/>
          <w:rtl/>
        </w:rPr>
        <w:br w:type="page"/>
      </w:r>
    </w:p>
    <w:p w14:paraId="1664C7C9" w14:textId="77777777" w:rsidR="00B07CDD" w:rsidRPr="003D58F9" w:rsidRDefault="00B07CDD" w:rsidP="00B07CDD">
      <w:pPr>
        <w:pStyle w:val="Sansinterligne"/>
        <w:bidi/>
        <w:jc w:val="both"/>
        <w:rPr>
          <w:rFonts w:ascii="Calibri" w:hAnsi="Calibri" w:cs="Calibri"/>
          <w:rtl/>
        </w:rPr>
      </w:pPr>
      <w:r w:rsidRPr="003D58F9">
        <w:rPr>
          <w:rFonts w:ascii="Calibri" w:hAnsi="Calibri" w:cs="Calibri"/>
          <w:rtl/>
        </w:rPr>
        <w:lastRenderedPageBreak/>
        <w:t xml:space="preserve">أهم الوثائق المرجعية لمجموعة </w:t>
      </w:r>
      <w:r w:rsidRPr="003D58F9">
        <w:rPr>
          <w:rFonts w:ascii="Calibri" w:hAnsi="Calibri" w:cs="Calibri"/>
        </w:rPr>
        <w:t>CFAO</w:t>
      </w:r>
    </w:p>
    <w:p w14:paraId="33512118" w14:textId="77777777" w:rsidR="00B07CDD" w:rsidRPr="003D58F9" w:rsidRDefault="00B07CDD" w:rsidP="00B07CDD">
      <w:pPr>
        <w:pStyle w:val="Sansinterligne"/>
        <w:bidi/>
        <w:jc w:val="both"/>
        <w:rPr>
          <w:rFonts w:ascii="Calibri" w:hAnsi="Calibri" w:cs="Calibri"/>
          <w:rtl/>
        </w:rPr>
      </w:pPr>
    </w:p>
    <w:p w14:paraId="4A6F5C9A" w14:textId="2EDDD61B" w:rsidR="00B07CDD" w:rsidRPr="003D58F9" w:rsidRDefault="00B07CDD" w:rsidP="00B07CDD">
      <w:pPr>
        <w:pStyle w:val="Sansinterligne"/>
        <w:bidi/>
        <w:jc w:val="both"/>
        <w:rPr>
          <w:rFonts w:ascii="Calibri" w:hAnsi="Calibri" w:cs="Calibri"/>
          <w:rtl/>
        </w:rPr>
      </w:pPr>
      <w:r w:rsidRPr="003D58F9">
        <w:rPr>
          <w:rFonts w:ascii="Calibri" w:hAnsi="Calibri" w:cs="Calibri"/>
          <w:rtl/>
        </w:rPr>
        <w:t xml:space="preserve">بالنسبة لقسم </w:t>
      </w:r>
      <w:r w:rsidRPr="003D58F9">
        <w:rPr>
          <w:rFonts w:ascii="Calibri" w:hAnsi="Calibri" w:cs="Calibri"/>
        </w:rPr>
        <w:t>CFAO Healthcare</w:t>
      </w:r>
      <w:r w:rsidRPr="003D58F9">
        <w:rPr>
          <w:rFonts w:ascii="Calibri" w:hAnsi="Calibri" w:cs="Calibri"/>
          <w:rtl/>
        </w:rPr>
        <w:t xml:space="preserve"> (القطاع الصيدلي)، الرجوع إلى إجراء</w:t>
      </w:r>
      <w:r w:rsidR="007B096C" w:rsidRPr="003D58F9">
        <w:rPr>
          <w:rFonts w:ascii="Calibri" w:hAnsi="Calibri" w:cs="Calibri"/>
          <w:rtl/>
        </w:rPr>
        <w:t xml:space="preserve">: </w:t>
      </w:r>
    </w:p>
    <w:p w14:paraId="0F6B8455" w14:textId="3C0F71DE" w:rsidR="007B096C" w:rsidRPr="003D58F9" w:rsidRDefault="007B096C" w:rsidP="007B096C">
      <w:pPr>
        <w:pStyle w:val="Sansinterligne"/>
        <w:numPr>
          <w:ilvl w:val="0"/>
          <w:numId w:val="12"/>
        </w:numPr>
        <w:bidi/>
        <w:jc w:val="both"/>
        <w:rPr>
          <w:rFonts w:ascii="Calibri" w:hAnsi="Calibri" w:cs="Calibri"/>
          <w:rtl/>
        </w:rPr>
      </w:pPr>
      <w:r w:rsidRPr="003D58F9">
        <w:rPr>
          <w:rFonts w:ascii="Calibri" w:hAnsi="Calibri" w:cs="Calibri"/>
          <w:rtl/>
        </w:rPr>
        <w:t xml:space="preserve">التفاوض مع الموظفين </w:t>
      </w:r>
    </w:p>
    <w:p w14:paraId="2D405358" w14:textId="77777777" w:rsidR="00B07CDD" w:rsidRPr="003D58F9" w:rsidRDefault="00B07CDD" w:rsidP="00B07CDD">
      <w:pPr>
        <w:pStyle w:val="Sansinterligne"/>
        <w:bidi/>
        <w:jc w:val="both"/>
        <w:rPr>
          <w:rFonts w:ascii="Calibri" w:hAnsi="Calibri" w:cs="Calibri"/>
          <w:rtl/>
        </w:rPr>
      </w:pPr>
    </w:p>
    <w:p w14:paraId="17CA10D1" w14:textId="77777777" w:rsidR="00B07CDD" w:rsidRPr="003D58F9" w:rsidRDefault="00B07CDD" w:rsidP="00B07CDD">
      <w:pPr>
        <w:pStyle w:val="Sansinterligne"/>
        <w:bidi/>
        <w:jc w:val="center"/>
        <w:rPr>
          <w:rFonts w:ascii="Calibri" w:hAnsi="Calibri" w:cs="Calibri"/>
          <w:b/>
          <w:bCs/>
          <w:rtl/>
        </w:rPr>
      </w:pPr>
      <w:r w:rsidRPr="003D58F9">
        <w:rPr>
          <w:rFonts w:ascii="Calibri" w:hAnsi="Calibri" w:cs="Calibri"/>
          <w:b/>
          <w:bCs/>
          <w:rtl/>
        </w:rPr>
        <w:t>أسئلة وأجوبة</w:t>
      </w:r>
    </w:p>
    <w:p w14:paraId="3DF3DE18" w14:textId="77777777" w:rsidR="00B07CDD" w:rsidRPr="003D58F9" w:rsidRDefault="00B07CDD" w:rsidP="00B07CDD">
      <w:pPr>
        <w:pStyle w:val="Sansinterligne"/>
        <w:bidi/>
        <w:jc w:val="both"/>
        <w:rPr>
          <w:rFonts w:ascii="Calibri" w:hAnsi="Calibri" w:cs="Calibri"/>
          <w:rtl/>
        </w:rPr>
      </w:pPr>
    </w:p>
    <w:p w14:paraId="2B02C98D" w14:textId="36500938" w:rsidR="00AB6C60" w:rsidRPr="003D58F9" w:rsidRDefault="00B07CDD" w:rsidP="00B07CDD">
      <w:pPr>
        <w:pStyle w:val="Sansinterligne"/>
        <w:bidi/>
        <w:jc w:val="both"/>
        <w:rPr>
          <w:rFonts w:ascii="Calibri" w:hAnsi="Calibri" w:cs="Calibri"/>
          <w:rtl/>
        </w:rPr>
      </w:pPr>
      <w:r w:rsidRPr="003D58F9">
        <w:rPr>
          <w:rFonts w:ascii="Calibri" w:hAnsi="Calibri" w:cs="Calibri"/>
          <w:rtl/>
        </w:rPr>
        <w:t>سؤال:</w:t>
      </w:r>
      <w:r w:rsidR="007B096C" w:rsidRPr="003D58F9">
        <w:rPr>
          <w:rFonts w:ascii="Calibri" w:hAnsi="Calibri" w:cs="Calibri"/>
          <w:rtl/>
        </w:rPr>
        <w:t xml:space="preserve"> يقترح عضو سابق في الحكومة القيام بمهمة المشورة من أجل مجموعة </w:t>
      </w:r>
      <w:r w:rsidR="007B096C" w:rsidRPr="003D58F9">
        <w:rPr>
          <w:rFonts w:ascii="Calibri" w:hAnsi="Calibri" w:cs="Calibri"/>
        </w:rPr>
        <w:t>CFAO</w:t>
      </w:r>
      <w:r w:rsidR="007B096C" w:rsidRPr="003D58F9">
        <w:rPr>
          <w:rFonts w:ascii="Calibri" w:hAnsi="Calibri" w:cs="Calibri"/>
          <w:rtl/>
        </w:rPr>
        <w:t xml:space="preserve">. ما الذي يجب </w:t>
      </w:r>
      <w:r w:rsidR="00124948">
        <w:rPr>
          <w:rFonts w:ascii="Calibri" w:hAnsi="Calibri" w:cs="Calibri" w:hint="cs"/>
          <w:rtl/>
        </w:rPr>
        <w:t>عمله</w:t>
      </w:r>
      <w:r w:rsidR="007B096C" w:rsidRPr="003D58F9">
        <w:rPr>
          <w:rFonts w:ascii="Calibri" w:hAnsi="Calibri" w:cs="Calibri"/>
          <w:rtl/>
        </w:rPr>
        <w:t xml:space="preserve">؟  </w:t>
      </w:r>
    </w:p>
    <w:p w14:paraId="7AEC5895" w14:textId="580F54CD" w:rsidR="00332ABE" w:rsidRPr="003D58F9" w:rsidRDefault="00332ABE" w:rsidP="00332ABE">
      <w:pPr>
        <w:pStyle w:val="Sansinterligne"/>
        <w:bidi/>
        <w:jc w:val="both"/>
        <w:rPr>
          <w:rFonts w:ascii="Calibri" w:hAnsi="Calibri" w:cs="Calibri"/>
          <w:rtl/>
        </w:rPr>
      </w:pPr>
    </w:p>
    <w:p w14:paraId="5F351303" w14:textId="26B75072" w:rsidR="00332ABE" w:rsidRPr="003D58F9" w:rsidRDefault="00332ABE" w:rsidP="00332ABE">
      <w:pPr>
        <w:pStyle w:val="Sansinterligne"/>
        <w:bidi/>
        <w:jc w:val="both"/>
        <w:rPr>
          <w:rFonts w:ascii="Calibri" w:hAnsi="Calibri" w:cs="Calibri"/>
          <w:rtl/>
        </w:rPr>
      </w:pPr>
      <w:r w:rsidRPr="003D58F9">
        <w:rPr>
          <w:rFonts w:ascii="Calibri" w:hAnsi="Calibri" w:cs="Calibri"/>
          <w:rtl/>
        </w:rPr>
        <w:t xml:space="preserve">جواب: كن حذرا للغاية، </w:t>
      </w:r>
      <w:r w:rsidR="00394945" w:rsidRPr="003D58F9">
        <w:rPr>
          <w:rFonts w:ascii="Calibri" w:hAnsi="Calibri" w:cs="Calibri"/>
          <w:rtl/>
        </w:rPr>
        <w:t xml:space="preserve">لأن هذا الشخص قد </w:t>
      </w:r>
      <w:r w:rsidR="005B7BEB" w:rsidRPr="003D58F9">
        <w:rPr>
          <w:rFonts w:ascii="Calibri" w:hAnsi="Calibri" w:cs="Calibri"/>
          <w:rtl/>
        </w:rPr>
        <w:t xml:space="preserve">يسيء استغلال </w:t>
      </w:r>
      <w:r w:rsidR="00E638BB" w:rsidRPr="003D58F9">
        <w:rPr>
          <w:rFonts w:ascii="Calibri" w:hAnsi="Calibri" w:cs="Calibri"/>
          <w:rtl/>
        </w:rPr>
        <w:t xml:space="preserve">تأثيره </w:t>
      </w:r>
      <w:r w:rsidR="00394945" w:rsidRPr="003D58F9">
        <w:rPr>
          <w:rFonts w:ascii="Calibri" w:hAnsi="Calibri" w:cs="Calibri"/>
          <w:rtl/>
        </w:rPr>
        <w:t>على الحكومة بشكل غير قانوني.</w:t>
      </w:r>
      <w:r w:rsidR="00DF6343" w:rsidRPr="003D58F9">
        <w:rPr>
          <w:rFonts w:ascii="Calibri" w:hAnsi="Calibri" w:cs="Calibri"/>
          <w:rtl/>
        </w:rPr>
        <w:t xml:space="preserve"> لحماية مجموعة </w:t>
      </w:r>
      <w:r w:rsidR="00DF6343" w:rsidRPr="003D58F9">
        <w:rPr>
          <w:rFonts w:ascii="Calibri" w:hAnsi="Calibri" w:cs="Calibri"/>
        </w:rPr>
        <w:t>CFAO</w:t>
      </w:r>
      <w:r w:rsidR="00DF6343" w:rsidRPr="003D58F9">
        <w:rPr>
          <w:rFonts w:ascii="Calibri" w:hAnsi="Calibri" w:cs="Calibri"/>
          <w:rtl/>
        </w:rPr>
        <w:t>،</w:t>
      </w:r>
      <w:r w:rsidR="00B305E9" w:rsidRPr="003D58F9">
        <w:rPr>
          <w:rFonts w:ascii="Calibri" w:hAnsi="Calibri" w:cs="Calibri"/>
          <w:rtl/>
        </w:rPr>
        <w:t xml:space="preserve"> </w:t>
      </w:r>
      <w:r w:rsidR="00EC6CCD" w:rsidRPr="003D58F9">
        <w:rPr>
          <w:rFonts w:ascii="Calibri" w:hAnsi="Calibri" w:cs="Calibri"/>
          <w:rtl/>
        </w:rPr>
        <w:t xml:space="preserve">يجب أن تتأكد أن المهمة قانونية ومتسقة مع سياسة المجموعة وتتبع إجراءات العناية الواجبة للتحقق من </w:t>
      </w:r>
      <w:r w:rsidR="003E13A9" w:rsidRPr="003D58F9">
        <w:rPr>
          <w:rFonts w:ascii="Calibri" w:hAnsi="Calibri" w:cs="Calibri"/>
          <w:rtl/>
        </w:rPr>
        <w:t xml:space="preserve">نزاهة المستشار وشرعية توظيفه. </w:t>
      </w:r>
      <w:r w:rsidR="00AE136B" w:rsidRPr="003D58F9">
        <w:rPr>
          <w:rFonts w:ascii="Calibri" w:hAnsi="Calibri" w:cs="Calibri"/>
          <w:rtl/>
        </w:rPr>
        <w:t>في حالة الشك، اتصل بمندوب ال</w:t>
      </w:r>
      <w:r w:rsidR="0060134C">
        <w:rPr>
          <w:rFonts w:ascii="Calibri" w:hAnsi="Calibri" w:cs="Calibri"/>
          <w:rtl/>
        </w:rPr>
        <w:t>امتثال</w:t>
      </w:r>
      <w:r w:rsidR="00AE136B" w:rsidRPr="003D58F9">
        <w:rPr>
          <w:rFonts w:ascii="Calibri" w:hAnsi="Calibri" w:cs="Calibri"/>
          <w:rtl/>
        </w:rPr>
        <w:t xml:space="preserve">. </w:t>
      </w:r>
    </w:p>
    <w:p w14:paraId="16553395" w14:textId="5DA88649" w:rsidR="002A11E0" w:rsidRPr="003D58F9" w:rsidRDefault="002A11E0" w:rsidP="002A11E0">
      <w:pPr>
        <w:pStyle w:val="Sansinterligne"/>
        <w:bidi/>
        <w:jc w:val="both"/>
        <w:rPr>
          <w:rFonts w:ascii="Calibri" w:hAnsi="Calibri" w:cs="Calibri"/>
          <w:rtl/>
        </w:rPr>
      </w:pPr>
    </w:p>
    <w:p w14:paraId="25349056" w14:textId="2A5174FC" w:rsidR="002A11E0" w:rsidRPr="003D58F9" w:rsidRDefault="002A11E0" w:rsidP="002A11E0">
      <w:pPr>
        <w:pStyle w:val="Sansinterligne"/>
        <w:bidi/>
        <w:jc w:val="both"/>
        <w:rPr>
          <w:rFonts w:ascii="Calibri" w:hAnsi="Calibri" w:cs="Calibri"/>
          <w:rtl/>
        </w:rPr>
      </w:pPr>
      <w:r w:rsidRPr="003D58F9">
        <w:rPr>
          <w:rFonts w:ascii="Calibri" w:hAnsi="Calibri" w:cs="Calibri"/>
          <w:rtl/>
        </w:rPr>
        <w:t xml:space="preserve">سؤال: </w:t>
      </w:r>
      <w:r w:rsidR="001742BF" w:rsidRPr="003D58F9">
        <w:rPr>
          <w:rFonts w:ascii="Calibri" w:hAnsi="Calibri" w:cs="Calibri"/>
          <w:rtl/>
        </w:rPr>
        <w:t xml:space="preserve">علي </w:t>
      </w:r>
      <w:r w:rsidR="006857C5">
        <w:rPr>
          <w:rFonts w:ascii="Calibri" w:hAnsi="Calibri" w:cs="Calibri" w:hint="cs"/>
          <w:rtl/>
        </w:rPr>
        <w:t xml:space="preserve">أن أحصل </w:t>
      </w:r>
      <w:r w:rsidR="001742BF" w:rsidRPr="003D58F9">
        <w:rPr>
          <w:rFonts w:ascii="Calibri" w:hAnsi="Calibri" w:cs="Calibri"/>
          <w:rtl/>
        </w:rPr>
        <w:t xml:space="preserve">على تأشيرة على وجه الاستعجال للذهاب في رحلة عمل لفائدة </w:t>
      </w:r>
      <w:r w:rsidR="001742BF" w:rsidRPr="003D58F9">
        <w:rPr>
          <w:rFonts w:ascii="Calibri" w:hAnsi="Calibri" w:cs="Calibri"/>
        </w:rPr>
        <w:t>CFAO</w:t>
      </w:r>
      <w:r w:rsidR="001742BF" w:rsidRPr="003D58F9">
        <w:rPr>
          <w:rFonts w:ascii="Calibri" w:hAnsi="Calibri" w:cs="Calibri"/>
          <w:rtl/>
        </w:rPr>
        <w:t xml:space="preserve"> في </w:t>
      </w:r>
      <w:r w:rsidR="00E85799" w:rsidRPr="003D58F9">
        <w:rPr>
          <w:rFonts w:ascii="Calibri" w:hAnsi="Calibri" w:cs="Calibri"/>
          <w:rtl/>
        </w:rPr>
        <w:t>غضون</w:t>
      </w:r>
      <w:r w:rsidR="001742BF" w:rsidRPr="003D58F9">
        <w:rPr>
          <w:rFonts w:ascii="Calibri" w:hAnsi="Calibri" w:cs="Calibri"/>
          <w:rtl/>
        </w:rPr>
        <w:t xml:space="preserve"> أسبوعين.</w:t>
      </w:r>
      <w:r w:rsidR="00E65F90" w:rsidRPr="003D58F9">
        <w:rPr>
          <w:rFonts w:ascii="Calibri" w:hAnsi="Calibri" w:cs="Calibri"/>
          <w:rtl/>
        </w:rPr>
        <w:t xml:space="preserve"> يخبرني موظف في السفارة</w:t>
      </w:r>
      <w:r w:rsidR="00472D9E" w:rsidRPr="003D58F9">
        <w:rPr>
          <w:rFonts w:ascii="Calibri" w:hAnsi="Calibri" w:cs="Calibri"/>
          <w:rtl/>
        </w:rPr>
        <w:t xml:space="preserve"> أنه يتطلب شهر على الأقل للحصول على هذه التأشيرة، لكن</w:t>
      </w:r>
      <w:r w:rsidR="003F6573">
        <w:rPr>
          <w:rFonts w:ascii="Calibri" w:hAnsi="Calibri" w:cs="Calibri" w:hint="cs"/>
          <w:rtl/>
        </w:rPr>
        <w:t>ه</w:t>
      </w:r>
      <w:r w:rsidR="00472D9E" w:rsidRPr="003D58F9">
        <w:rPr>
          <w:rFonts w:ascii="Calibri" w:hAnsi="Calibri" w:cs="Calibri"/>
          <w:rtl/>
        </w:rPr>
        <w:t xml:space="preserve"> يقترح تسريع الإجراء مقابل 20 أورو نقدا. كيف يجب </w:t>
      </w:r>
      <w:r w:rsidR="006548BD">
        <w:rPr>
          <w:rFonts w:ascii="Calibri" w:hAnsi="Calibri" w:cs="Calibri" w:hint="cs"/>
          <w:rtl/>
        </w:rPr>
        <w:t>أن أ</w:t>
      </w:r>
      <w:r w:rsidR="00472D9E" w:rsidRPr="003D58F9">
        <w:rPr>
          <w:rFonts w:ascii="Calibri" w:hAnsi="Calibri" w:cs="Calibri"/>
          <w:rtl/>
        </w:rPr>
        <w:t>تصرف إزاء هذا الاقتراح؟</w:t>
      </w:r>
      <w:r w:rsidR="00E65F90" w:rsidRPr="003D58F9">
        <w:rPr>
          <w:rFonts w:ascii="Calibri" w:hAnsi="Calibri" w:cs="Calibri"/>
          <w:rtl/>
        </w:rPr>
        <w:t xml:space="preserve"> </w:t>
      </w:r>
      <w:r w:rsidR="001742BF" w:rsidRPr="003D58F9">
        <w:rPr>
          <w:rFonts w:ascii="Calibri" w:hAnsi="Calibri" w:cs="Calibri"/>
          <w:rtl/>
        </w:rPr>
        <w:t xml:space="preserve">   </w:t>
      </w:r>
    </w:p>
    <w:p w14:paraId="5F6E8991" w14:textId="2EA07264" w:rsidR="00652517" w:rsidRPr="003D58F9" w:rsidRDefault="00652517" w:rsidP="00652517">
      <w:pPr>
        <w:pStyle w:val="Sansinterligne"/>
        <w:bidi/>
        <w:jc w:val="both"/>
        <w:rPr>
          <w:rFonts w:ascii="Calibri" w:hAnsi="Calibri" w:cs="Calibri"/>
          <w:rtl/>
        </w:rPr>
      </w:pPr>
    </w:p>
    <w:p w14:paraId="5C5143B0" w14:textId="22D53E15" w:rsidR="00652517" w:rsidRPr="003D58F9" w:rsidRDefault="00652517" w:rsidP="00652517">
      <w:pPr>
        <w:pStyle w:val="Sansinterligne"/>
        <w:bidi/>
        <w:jc w:val="both"/>
        <w:rPr>
          <w:rFonts w:ascii="Calibri" w:hAnsi="Calibri" w:cs="Calibri"/>
        </w:rPr>
      </w:pPr>
      <w:r w:rsidRPr="003D58F9">
        <w:rPr>
          <w:rFonts w:ascii="Calibri" w:hAnsi="Calibri" w:cs="Calibri"/>
          <w:rtl/>
        </w:rPr>
        <w:t>جواب:</w:t>
      </w:r>
      <w:r w:rsidR="003F6573">
        <w:rPr>
          <w:rFonts w:ascii="Calibri" w:hAnsi="Calibri" w:cs="Calibri" w:hint="cs"/>
          <w:rtl/>
        </w:rPr>
        <w:t xml:space="preserve"> يشار إلى</w:t>
      </w:r>
      <w:r w:rsidRPr="003D58F9">
        <w:rPr>
          <w:rFonts w:ascii="Calibri" w:hAnsi="Calibri" w:cs="Calibri"/>
          <w:rtl/>
        </w:rPr>
        <w:t xml:space="preserve"> </w:t>
      </w:r>
      <w:r w:rsidR="00FA551E" w:rsidRPr="003D58F9">
        <w:rPr>
          <w:rFonts w:ascii="Calibri" w:hAnsi="Calibri" w:cs="Calibri"/>
          <w:rtl/>
        </w:rPr>
        <w:t xml:space="preserve">هذا النوع من الأداءات </w:t>
      </w:r>
      <w:r w:rsidR="005C73D0" w:rsidRPr="003D58F9">
        <w:rPr>
          <w:rFonts w:ascii="Calibri" w:hAnsi="Calibri" w:cs="Calibri"/>
          <w:rtl/>
        </w:rPr>
        <w:t>الصغرى</w:t>
      </w:r>
      <w:r w:rsidR="00FA551E" w:rsidRPr="003D58F9">
        <w:rPr>
          <w:rFonts w:ascii="Calibri" w:hAnsi="Calibri" w:cs="Calibri"/>
          <w:rtl/>
        </w:rPr>
        <w:t xml:space="preserve"> </w:t>
      </w:r>
      <w:r w:rsidR="002F703F" w:rsidRPr="003D58F9">
        <w:rPr>
          <w:rFonts w:ascii="Calibri" w:hAnsi="Calibri" w:cs="Calibri"/>
          <w:rtl/>
        </w:rPr>
        <w:t xml:space="preserve">غير الرسمية المدفوعة </w:t>
      </w:r>
      <w:r w:rsidR="006F5856" w:rsidRPr="003D58F9">
        <w:rPr>
          <w:rFonts w:ascii="Calibri" w:hAnsi="Calibri" w:cs="Calibri"/>
          <w:rtl/>
        </w:rPr>
        <w:t xml:space="preserve">إلى موظف ذي مستوى أدنى </w:t>
      </w:r>
      <w:r w:rsidR="003F6573">
        <w:rPr>
          <w:rFonts w:ascii="Calibri" w:hAnsi="Calibri" w:cs="Calibri" w:hint="cs"/>
          <w:rtl/>
        </w:rPr>
        <w:t>بال</w:t>
      </w:r>
      <w:r w:rsidR="006F5856" w:rsidRPr="003D58F9">
        <w:rPr>
          <w:rFonts w:ascii="Calibri" w:hAnsi="Calibri" w:cs="Calibri"/>
          <w:rtl/>
        </w:rPr>
        <w:t xml:space="preserve">أداء </w:t>
      </w:r>
      <w:r w:rsidR="003F6573">
        <w:rPr>
          <w:rFonts w:ascii="Calibri" w:hAnsi="Calibri" w:cs="Calibri" w:hint="cs"/>
          <w:rtl/>
        </w:rPr>
        <w:t>ال</w:t>
      </w:r>
      <w:r w:rsidR="006F5856" w:rsidRPr="003D58F9">
        <w:rPr>
          <w:rFonts w:ascii="Calibri" w:hAnsi="Calibri" w:cs="Calibri"/>
          <w:rtl/>
        </w:rPr>
        <w:t>تسهيل</w:t>
      </w:r>
      <w:r w:rsidR="00D75210" w:rsidRPr="003D58F9">
        <w:rPr>
          <w:rFonts w:ascii="Calibri" w:hAnsi="Calibri" w:cs="Calibri"/>
          <w:rtl/>
        </w:rPr>
        <w:t>ي</w:t>
      </w:r>
      <w:r w:rsidR="006F5856" w:rsidRPr="003D58F9">
        <w:rPr>
          <w:rFonts w:ascii="Calibri" w:hAnsi="Calibri" w:cs="Calibri"/>
          <w:rtl/>
        </w:rPr>
        <w:t xml:space="preserve">. </w:t>
      </w:r>
      <w:r w:rsidR="00D75210" w:rsidRPr="003D58F9">
        <w:rPr>
          <w:rFonts w:ascii="Calibri" w:hAnsi="Calibri" w:cs="Calibri"/>
          <w:rtl/>
        </w:rPr>
        <w:t xml:space="preserve">تمنع </w:t>
      </w:r>
      <w:r w:rsidR="00D75210" w:rsidRPr="003D58F9">
        <w:rPr>
          <w:rFonts w:ascii="Calibri" w:hAnsi="Calibri" w:cs="Calibri"/>
        </w:rPr>
        <w:t>CFAO</w:t>
      </w:r>
      <w:r w:rsidR="00D75210" w:rsidRPr="003D58F9">
        <w:rPr>
          <w:rFonts w:ascii="Calibri" w:hAnsi="Calibri" w:cs="Calibri"/>
          <w:rtl/>
        </w:rPr>
        <w:t xml:space="preserve"> أي شكل من الأداءات التسهيلية. وبالتالي، </w:t>
      </w:r>
      <w:r w:rsidR="003B64B8" w:rsidRPr="003D58F9">
        <w:rPr>
          <w:rFonts w:ascii="Calibri" w:hAnsi="Calibri" w:cs="Calibri"/>
          <w:rtl/>
        </w:rPr>
        <w:t>أولا</w:t>
      </w:r>
      <w:r w:rsidR="00E400D5">
        <w:rPr>
          <w:rFonts w:ascii="Calibri" w:hAnsi="Calibri" w:cs="Calibri" w:hint="cs"/>
          <w:rtl/>
        </w:rPr>
        <w:t>، يجب أن تسأل</w:t>
      </w:r>
      <w:r w:rsidR="003B64B8" w:rsidRPr="003D58F9">
        <w:rPr>
          <w:rFonts w:ascii="Calibri" w:hAnsi="Calibri" w:cs="Calibri"/>
          <w:rtl/>
        </w:rPr>
        <w:t xml:space="preserve"> ما إذا كان الأداء </w:t>
      </w:r>
      <w:r w:rsidR="00172256">
        <w:rPr>
          <w:rFonts w:ascii="Calibri" w:hAnsi="Calibri" w:cs="Calibri" w:hint="cs"/>
          <w:rtl/>
        </w:rPr>
        <w:t xml:space="preserve">إلزاميا </w:t>
      </w:r>
      <w:r w:rsidR="00BB61AE">
        <w:rPr>
          <w:rFonts w:ascii="Calibri" w:hAnsi="Calibri" w:cs="Calibri" w:hint="cs"/>
          <w:rtl/>
        </w:rPr>
        <w:t xml:space="preserve">بموجب </w:t>
      </w:r>
      <w:r w:rsidR="003B64B8" w:rsidRPr="003D58F9">
        <w:rPr>
          <w:rFonts w:ascii="Calibri" w:hAnsi="Calibri" w:cs="Calibri"/>
          <w:rtl/>
        </w:rPr>
        <w:t xml:space="preserve">التشريع الوطني وإذا أمكن الحصول على إيصال رسمي من الحكومة مقابل 20 أورو المدفوعة بغرض الحصول على تأشيرة على وجه الاستعجال. </w:t>
      </w:r>
      <w:r w:rsidR="00C508E8" w:rsidRPr="003D58F9">
        <w:rPr>
          <w:rFonts w:ascii="Calibri" w:hAnsi="Calibri" w:cs="Calibri"/>
          <w:rtl/>
        </w:rPr>
        <w:t xml:space="preserve">إذا </w:t>
      </w:r>
      <w:r w:rsidR="008C7474">
        <w:rPr>
          <w:rFonts w:ascii="Calibri" w:hAnsi="Calibri" w:cs="Calibri" w:hint="cs"/>
          <w:rtl/>
        </w:rPr>
        <w:t xml:space="preserve">لم تكن هذه التكلفة إجبارية </w:t>
      </w:r>
      <w:r w:rsidR="00C508E8" w:rsidRPr="003D58F9">
        <w:rPr>
          <w:rFonts w:ascii="Calibri" w:hAnsi="Calibri" w:cs="Calibri"/>
          <w:rtl/>
        </w:rPr>
        <w:t>قانون</w:t>
      </w:r>
      <w:r w:rsidR="008C7474">
        <w:rPr>
          <w:rFonts w:ascii="Calibri" w:hAnsi="Calibri" w:cs="Calibri" w:hint="cs"/>
          <w:rtl/>
        </w:rPr>
        <w:t>ا</w:t>
      </w:r>
      <w:r w:rsidR="00C508E8" w:rsidRPr="003D58F9">
        <w:rPr>
          <w:rFonts w:ascii="Calibri" w:hAnsi="Calibri" w:cs="Calibri"/>
          <w:rtl/>
        </w:rPr>
        <w:t xml:space="preserve"> أو إذا رفض الموظف تقديم إيصال رسمي مقابل هذا الأداء المطلوب، </w:t>
      </w:r>
      <w:r w:rsidR="009C1969" w:rsidRPr="003D58F9">
        <w:rPr>
          <w:rFonts w:ascii="Calibri" w:hAnsi="Calibri" w:cs="Calibri"/>
          <w:rtl/>
        </w:rPr>
        <w:t xml:space="preserve">اشرح له أن مجموعة </w:t>
      </w:r>
      <w:r w:rsidR="009C1969" w:rsidRPr="003D58F9">
        <w:rPr>
          <w:rFonts w:ascii="Calibri" w:hAnsi="Calibri" w:cs="Calibri"/>
        </w:rPr>
        <w:t>CFAO</w:t>
      </w:r>
      <w:r w:rsidR="009C1969" w:rsidRPr="003D58F9">
        <w:rPr>
          <w:rFonts w:ascii="Calibri" w:hAnsi="Calibri" w:cs="Calibri"/>
          <w:rtl/>
        </w:rPr>
        <w:t xml:space="preserve"> ترفض هذا النوع من </w:t>
      </w:r>
      <w:r w:rsidR="00AD22A8">
        <w:rPr>
          <w:rFonts w:ascii="Calibri" w:hAnsi="Calibri" w:cs="Calibri" w:hint="cs"/>
          <w:rtl/>
        </w:rPr>
        <w:t>التسويات</w:t>
      </w:r>
      <w:r w:rsidR="009C1969" w:rsidRPr="003D58F9">
        <w:rPr>
          <w:rFonts w:ascii="Calibri" w:hAnsi="Calibri" w:cs="Calibri"/>
          <w:rtl/>
        </w:rPr>
        <w:t>، مهما كان مبلغ الأداء المطلوب</w:t>
      </w:r>
      <w:r w:rsidR="00D83610">
        <w:rPr>
          <w:rFonts w:ascii="Calibri" w:hAnsi="Calibri" w:cs="Calibri" w:hint="cs"/>
          <w:rtl/>
        </w:rPr>
        <w:t>،</w:t>
      </w:r>
      <w:r w:rsidR="009C1969" w:rsidRPr="003D58F9">
        <w:rPr>
          <w:rFonts w:ascii="Calibri" w:hAnsi="Calibri" w:cs="Calibri"/>
          <w:rtl/>
        </w:rPr>
        <w:t xml:space="preserve"> وأنك ستخبر رئيسك المباشر عن سبب التأخير. </w:t>
      </w:r>
      <w:r w:rsidR="00E65864">
        <w:rPr>
          <w:rFonts w:ascii="Calibri" w:hAnsi="Calibri" w:cs="Calibri" w:hint="cs"/>
          <w:rtl/>
        </w:rPr>
        <w:t>احرص</w:t>
      </w:r>
      <w:r w:rsidR="00FA61D9" w:rsidRPr="003D58F9">
        <w:rPr>
          <w:rFonts w:ascii="Calibri" w:hAnsi="Calibri" w:cs="Calibri"/>
          <w:rtl/>
        </w:rPr>
        <w:t xml:space="preserve"> على الإبلاغ عن الوضع </w:t>
      </w:r>
      <w:r w:rsidR="00EF0D12" w:rsidRPr="003D58F9">
        <w:rPr>
          <w:rFonts w:ascii="Calibri" w:hAnsi="Calibri" w:cs="Calibri"/>
          <w:rtl/>
        </w:rPr>
        <w:t>في أقرب وقت ممكن لدى رئيسك أو مندوب ال</w:t>
      </w:r>
      <w:r w:rsidR="0060134C">
        <w:rPr>
          <w:rFonts w:ascii="Calibri" w:hAnsi="Calibri" w:cs="Calibri"/>
          <w:rtl/>
        </w:rPr>
        <w:t>امتثال</w:t>
      </w:r>
      <w:r w:rsidR="00EF0D12" w:rsidRPr="003D58F9">
        <w:rPr>
          <w:rFonts w:ascii="Calibri" w:hAnsi="Calibri" w:cs="Calibri"/>
          <w:rtl/>
        </w:rPr>
        <w:t xml:space="preserve">. </w:t>
      </w:r>
    </w:p>
    <w:p w14:paraId="4D8D0DCB" w14:textId="3756FD17" w:rsidR="00481C1B" w:rsidRPr="003D58F9" w:rsidRDefault="00481C1B">
      <w:pPr>
        <w:rPr>
          <w:rFonts w:ascii="Calibri" w:hAnsi="Calibri" w:cs="Calibri"/>
        </w:rPr>
      </w:pPr>
      <w:r w:rsidRPr="003D58F9">
        <w:rPr>
          <w:rFonts w:ascii="Calibri" w:hAnsi="Calibri" w:cs="Calibri"/>
        </w:rPr>
        <w:br w:type="page"/>
      </w:r>
    </w:p>
    <w:p w14:paraId="1F382038" w14:textId="06328C9F" w:rsidR="00481C1B" w:rsidRPr="003D58F9" w:rsidRDefault="00481C1B" w:rsidP="00481C1B">
      <w:pPr>
        <w:pStyle w:val="Sansinterligne"/>
        <w:bidi/>
        <w:jc w:val="both"/>
        <w:rPr>
          <w:rFonts w:ascii="Calibri" w:hAnsi="Calibri" w:cs="Calibri"/>
          <w:b/>
          <w:bCs/>
          <w:rtl/>
        </w:rPr>
      </w:pPr>
      <w:r w:rsidRPr="003D58F9">
        <w:rPr>
          <w:rFonts w:ascii="Calibri" w:hAnsi="Calibri" w:cs="Calibri"/>
          <w:b/>
          <w:bCs/>
          <w:rtl/>
        </w:rPr>
        <w:lastRenderedPageBreak/>
        <w:t xml:space="preserve">5/ التحقق من نزاهة الغير </w:t>
      </w:r>
    </w:p>
    <w:p w14:paraId="5C4974C5" w14:textId="09118E93" w:rsidR="00481C1B" w:rsidRPr="003D58F9" w:rsidRDefault="00481C1B" w:rsidP="00481C1B">
      <w:pPr>
        <w:pStyle w:val="Sansinterligne"/>
        <w:bidi/>
        <w:jc w:val="both"/>
        <w:rPr>
          <w:rFonts w:ascii="Calibri" w:hAnsi="Calibri" w:cs="Calibri"/>
          <w:rtl/>
        </w:rPr>
      </w:pPr>
    </w:p>
    <w:p w14:paraId="01974B30" w14:textId="0F3B1CDF" w:rsidR="00481C1B" w:rsidRPr="003D58F9" w:rsidRDefault="00481C1B" w:rsidP="00481C1B">
      <w:pPr>
        <w:pStyle w:val="Sansinterligne"/>
        <w:bidi/>
        <w:jc w:val="center"/>
        <w:rPr>
          <w:rFonts w:ascii="Calibri" w:hAnsi="Calibri" w:cs="Calibri"/>
          <w:rtl/>
        </w:rPr>
      </w:pPr>
      <w:r w:rsidRPr="003D58F9">
        <w:rPr>
          <w:rFonts w:ascii="Calibri" w:hAnsi="Calibri" w:cs="Calibri"/>
          <w:rtl/>
        </w:rPr>
        <w:t>الغير</w:t>
      </w:r>
    </w:p>
    <w:p w14:paraId="105E5DA4" w14:textId="77777777" w:rsidR="00481C1B" w:rsidRPr="003D58F9" w:rsidRDefault="00481C1B" w:rsidP="00481C1B">
      <w:pPr>
        <w:pStyle w:val="Sansinterligne"/>
        <w:bidi/>
        <w:jc w:val="both"/>
        <w:rPr>
          <w:rFonts w:ascii="Calibri" w:hAnsi="Calibri" w:cs="Calibri"/>
          <w:rtl/>
        </w:rPr>
      </w:pPr>
    </w:p>
    <w:p w14:paraId="52DD4302" w14:textId="72722328" w:rsidR="00481C1B" w:rsidRPr="003D58F9" w:rsidRDefault="00481C1B" w:rsidP="00481C1B">
      <w:pPr>
        <w:pStyle w:val="Sansinterligne"/>
        <w:bidi/>
        <w:jc w:val="both"/>
        <w:rPr>
          <w:rFonts w:ascii="Calibri" w:hAnsi="Calibri" w:cs="Calibri"/>
          <w:rtl/>
        </w:rPr>
      </w:pPr>
      <w:r w:rsidRPr="003D58F9">
        <w:rPr>
          <w:rFonts w:ascii="Calibri" w:hAnsi="Calibri" w:cs="Calibri"/>
          <w:rtl/>
        </w:rPr>
        <w:t xml:space="preserve">قد يتعلق الأمر بزبناء، ممونين، متعاقدين، شركاء في مشاريع مشتركة، وسطاء (وكلاء تجاريين، وسطاء الصفقات أو مفاوضين، الخ.)، موزعين، مجموعات الضغط، مستشارين، أو أية </w:t>
      </w:r>
      <w:r w:rsidR="00E632D2" w:rsidRPr="003D58F9">
        <w:rPr>
          <w:rFonts w:ascii="Calibri" w:hAnsi="Calibri" w:cs="Calibri" w:hint="cs"/>
          <w:rtl/>
        </w:rPr>
        <w:t>هيئة</w:t>
      </w:r>
      <w:r w:rsidRPr="003D58F9">
        <w:rPr>
          <w:rFonts w:ascii="Calibri" w:hAnsi="Calibri" w:cs="Calibri"/>
          <w:rtl/>
        </w:rPr>
        <w:t xml:space="preserve"> أو شخص ليس مأجورا أو مقاولة </w:t>
      </w:r>
      <w:r w:rsidR="000919AD">
        <w:rPr>
          <w:rFonts w:ascii="Calibri" w:hAnsi="Calibri" w:cs="Calibri" w:hint="cs"/>
          <w:rtl/>
        </w:rPr>
        <w:t xml:space="preserve">من </w:t>
      </w:r>
      <w:r w:rsidRPr="003D58F9">
        <w:rPr>
          <w:rFonts w:ascii="Calibri" w:hAnsi="Calibri" w:cs="Calibri"/>
          <w:rtl/>
        </w:rPr>
        <w:t xml:space="preserve">مجموعة </w:t>
      </w:r>
      <w:r w:rsidRPr="003D58F9">
        <w:rPr>
          <w:rFonts w:ascii="Calibri" w:hAnsi="Calibri" w:cs="Calibri"/>
        </w:rPr>
        <w:t>CFAO</w:t>
      </w:r>
      <w:r w:rsidRPr="003D58F9">
        <w:rPr>
          <w:rFonts w:ascii="Calibri" w:hAnsi="Calibri" w:cs="Calibri"/>
          <w:rtl/>
        </w:rPr>
        <w:t>.</w:t>
      </w:r>
    </w:p>
    <w:p w14:paraId="7DAFD207" w14:textId="41908EE2" w:rsidR="001B199E" w:rsidRPr="003D58F9" w:rsidRDefault="001B199E" w:rsidP="001B199E">
      <w:pPr>
        <w:pStyle w:val="Sansinterligne"/>
        <w:bidi/>
        <w:jc w:val="both"/>
        <w:rPr>
          <w:rFonts w:ascii="Calibri" w:hAnsi="Calibri" w:cs="Calibri"/>
          <w:rtl/>
        </w:rPr>
      </w:pPr>
    </w:p>
    <w:p w14:paraId="0EC2F292" w14:textId="5F69FF5D" w:rsidR="001B199E" w:rsidRPr="003D58F9" w:rsidRDefault="001B199E" w:rsidP="001B199E">
      <w:pPr>
        <w:pStyle w:val="Sansinterligne"/>
        <w:bidi/>
        <w:jc w:val="both"/>
        <w:rPr>
          <w:rFonts w:ascii="Calibri" w:hAnsi="Calibri" w:cs="Calibri"/>
          <w:rtl/>
        </w:rPr>
      </w:pPr>
      <w:r w:rsidRPr="003D58F9">
        <w:rPr>
          <w:rFonts w:ascii="Calibri" w:hAnsi="Calibri" w:cs="Calibri"/>
          <w:rtl/>
        </w:rPr>
        <w:t xml:space="preserve">لضمان العمل فقط مع الغير ذوي سمعة طيبة، الذين </w:t>
      </w:r>
      <w:r w:rsidR="000919AD">
        <w:rPr>
          <w:rFonts w:ascii="Calibri" w:hAnsi="Calibri" w:cs="Calibri" w:hint="cs"/>
          <w:rtl/>
        </w:rPr>
        <w:t xml:space="preserve">على غرارنا </w:t>
      </w:r>
      <w:r w:rsidRPr="003D58F9">
        <w:rPr>
          <w:rFonts w:ascii="Calibri" w:hAnsi="Calibri" w:cs="Calibri"/>
          <w:rtl/>
        </w:rPr>
        <w:t xml:space="preserve">لا </w:t>
      </w:r>
      <w:r w:rsidR="006E0BE0">
        <w:rPr>
          <w:rFonts w:ascii="Calibri" w:hAnsi="Calibri" w:cs="Calibri" w:hint="cs"/>
          <w:rtl/>
        </w:rPr>
        <w:t>يسمحون ب</w:t>
      </w:r>
      <w:r w:rsidRPr="003D58F9">
        <w:rPr>
          <w:rFonts w:ascii="Calibri" w:hAnsi="Calibri" w:cs="Calibri"/>
          <w:rtl/>
        </w:rPr>
        <w:t xml:space="preserve">أي شكل من أشكال الفساد واستغلال النفوذ، تقوم مجموعة </w:t>
      </w:r>
      <w:r w:rsidRPr="003D58F9">
        <w:rPr>
          <w:rFonts w:ascii="Calibri" w:hAnsi="Calibri" w:cs="Calibri"/>
        </w:rPr>
        <w:t>CFAO</w:t>
      </w:r>
      <w:r w:rsidRPr="003D58F9">
        <w:rPr>
          <w:rFonts w:ascii="Calibri" w:hAnsi="Calibri" w:cs="Calibri"/>
          <w:rtl/>
        </w:rPr>
        <w:t xml:space="preserve"> بعمليات التحقق</w:t>
      </w:r>
      <w:r w:rsidR="00052841" w:rsidRPr="003D58F9">
        <w:rPr>
          <w:rFonts w:ascii="Calibri" w:hAnsi="Calibri" w:cs="Calibri"/>
          <w:rtl/>
        </w:rPr>
        <w:t xml:space="preserve"> من الغير (العناية الواجبة) قبل </w:t>
      </w:r>
      <w:r w:rsidR="00F418CA" w:rsidRPr="003D58F9">
        <w:rPr>
          <w:rFonts w:ascii="Calibri" w:hAnsi="Calibri" w:cs="Calibri"/>
          <w:rtl/>
        </w:rPr>
        <w:t>البدء</w:t>
      </w:r>
      <w:r w:rsidR="00052841" w:rsidRPr="003D58F9">
        <w:rPr>
          <w:rFonts w:ascii="Calibri" w:hAnsi="Calibri" w:cs="Calibri"/>
          <w:rtl/>
        </w:rPr>
        <w:t xml:space="preserve"> في </w:t>
      </w:r>
      <w:r w:rsidR="00F418CA" w:rsidRPr="003D58F9">
        <w:rPr>
          <w:rFonts w:ascii="Calibri" w:hAnsi="Calibri" w:cs="Calibri"/>
          <w:rtl/>
        </w:rPr>
        <w:t xml:space="preserve">التعاون معهم وتجدد التحقق بصفة دورية طيلة مدة العلاقة التجارية. </w:t>
      </w:r>
    </w:p>
    <w:p w14:paraId="24E2A301" w14:textId="25942825" w:rsidR="00F418CA" w:rsidRPr="003D58F9" w:rsidRDefault="00F418CA" w:rsidP="00F418CA">
      <w:pPr>
        <w:pStyle w:val="Sansinterligne"/>
        <w:bidi/>
        <w:jc w:val="both"/>
        <w:rPr>
          <w:rFonts w:ascii="Calibri" w:hAnsi="Calibri" w:cs="Calibri"/>
          <w:rtl/>
        </w:rPr>
      </w:pPr>
    </w:p>
    <w:p w14:paraId="3FD4D18F" w14:textId="68A1EA7F" w:rsidR="00F418CA" w:rsidRPr="003D58F9" w:rsidRDefault="000104C4" w:rsidP="00F418CA">
      <w:pPr>
        <w:pStyle w:val="Sansinterligne"/>
        <w:bidi/>
        <w:jc w:val="both"/>
        <w:rPr>
          <w:rFonts w:ascii="Calibri" w:hAnsi="Calibri" w:cs="Calibri"/>
          <w:rtl/>
        </w:rPr>
      </w:pPr>
      <w:r w:rsidRPr="003D58F9">
        <w:rPr>
          <w:rFonts w:ascii="Calibri" w:hAnsi="Calibri" w:cs="Calibri"/>
          <w:rtl/>
        </w:rPr>
        <w:t xml:space="preserve">بعد المصادقة على أية علاقة عمل مع الغير، يجب </w:t>
      </w:r>
      <w:r w:rsidR="00B009F7" w:rsidRPr="003D58F9">
        <w:rPr>
          <w:rFonts w:ascii="Calibri" w:hAnsi="Calibri" w:cs="Calibri"/>
          <w:rtl/>
        </w:rPr>
        <w:t xml:space="preserve">إبرام </w:t>
      </w:r>
      <w:r w:rsidRPr="003D58F9">
        <w:rPr>
          <w:rFonts w:ascii="Calibri" w:hAnsi="Calibri" w:cs="Calibri"/>
          <w:rtl/>
        </w:rPr>
        <w:t xml:space="preserve">عقد كتابي وموقع.  </w:t>
      </w:r>
    </w:p>
    <w:p w14:paraId="26ADE94C" w14:textId="78DBD64F" w:rsidR="0068442E" w:rsidRPr="003D58F9" w:rsidRDefault="0068442E" w:rsidP="0068442E">
      <w:pPr>
        <w:pStyle w:val="Sansinterligne"/>
        <w:bidi/>
        <w:jc w:val="both"/>
        <w:rPr>
          <w:rFonts w:ascii="Calibri" w:hAnsi="Calibri" w:cs="Calibri"/>
          <w:rtl/>
        </w:rPr>
      </w:pPr>
    </w:p>
    <w:p w14:paraId="24B97C67" w14:textId="3D506CF4" w:rsidR="0068442E" w:rsidRPr="003D58F9" w:rsidRDefault="0068442E" w:rsidP="0068442E">
      <w:pPr>
        <w:pStyle w:val="Sansinterligne"/>
        <w:bidi/>
        <w:jc w:val="both"/>
        <w:rPr>
          <w:rFonts w:ascii="Calibri" w:hAnsi="Calibri" w:cs="Calibri"/>
          <w:rtl/>
        </w:rPr>
      </w:pPr>
      <w:r w:rsidRPr="003D58F9">
        <w:rPr>
          <w:rFonts w:ascii="Calibri" w:hAnsi="Calibri" w:cs="Calibri"/>
          <w:rtl/>
        </w:rPr>
        <w:t xml:space="preserve">يجب أن تضم هذه العقود صراحة بنودا تثبت أن الطرف المقابل يمتثل لقواعد وقانون مكافحة الفساد، وتنص على إلغاء العقد في حالة خرق هذه القواعد. </w:t>
      </w:r>
    </w:p>
    <w:p w14:paraId="052DAA87" w14:textId="43F3AEB8" w:rsidR="00B75F79" w:rsidRPr="003D58F9" w:rsidRDefault="00B75F79" w:rsidP="00B75F79">
      <w:pPr>
        <w:pStyle w:val="Sansinterligne"/>
        <w:bidi/>
        <w:jc w:val="both"/>
        <w:rPr>
          <w:rFonts w:ascii="Calibri" w:hAnsi="Calibri" w:cs="Calibri"/>
          <w:rtl/>
        </w:rPr>
      </w:pPr>
    </w:p>
    <w:p w14:paraId="7682B317" w14:textId="2A663509" w:rsidR="00B75F79" w:rsidRPr="003D58F9" w:rsidRDefault="00B75F79" w:rsidP="00B75F79">
      <w:pPr>
        <w:pStyle w:val="Sansinterligne"/>
        <w:bidi/>
        <w:jc w:val="both"/>
        <w:rPr>
          <w:rFonts w:ascii="Calibri" w:hAnsi="Calibri" w:cs="Calibri"/>
          <w:rtl/>
        </w:rPr>
      </w:pPr>
      <w:r w:rsidRPr="003D58F9">
        <w:rPr>
          <w:rFonts w:ascii="Calibri" w:hAnsi="Calibri" w:cs="Calibri"/>
          <w:rtl/>
        </w:rPr>
        <w:t xml:space="preserve">نظرا لخطر الفساد المتزايد الذي تشكله التفاعلات مع الوسطاء والمستشارين في سياق العقود العمومية، يجب </w:t>
      </w:r>
      <w:r w:rsidR="00DC60C9">
        <w:rPr>
          <w:rFonts w:ascii="Calibri" w:hAnsi="Calibri" w:cs="Calibri" w:hint="cs"/>
          <w:rtl/>
        </w:rPr>
        <w:t xml:space="preserve">أن يسهر </w:t>
      </w:r>
      <w:r w:rsidR="00DC60C9" w:rsidRPr="003D58F9">
        <w:rPr>
          <w:rFonts w:ascii="Calibri" w:hAnsi="Calibri" w:cs="Calibri"/>
          <w:rtl/>
        </w:rPr>
        <w:t xml:space="preserve">مسير الشركة المعنية بالعقد </w:t>
      </w:r>
      <w:r w:rsidR="00DC60C9">
        <w:rPr>
          <w:rFonts w:ascii="Calibri" w:hAnsi="Calibri" w:cs="Calibri" w:hint="cs"/>
          <w:rtl/>
        </w:rPr>
        <w:t xml:space="preserve">على </w:t>
      </w:r>
      <w:r w:rsidRPr="003D58F9">
        <w:rPr>
          <w:rFonts w:ascii="Calibri" w:hAnsi="Calibri" w:cs="Calibri"/>
          <w:rtl/>
        </w:rPr>
        <w:t>توقيع العقود مع هؤلاء المستشارين</w:t>
      </w:r>
      <w:r w:rsidR="00DC60C9">
        <w:rPr>
          <w:rFonts w:ascii="Calibri" w:hAnsi="Calibri" w:cs="Calibri" w:hint="cs"/>
          <w:rtl/>
        </w:rPr>
        <w:t xml:space="preserve">. </w:t>
      </w:r>
    </w:p>
    <w:p w14:paraId="6E4F3D9A" w14:textId="70FB26BE" w:rsidR="00A6361C" w:rsidRPr="003D58F9" w:rsidRDefault="00A6361C" w:rsidP="00A6361C">
      <w:pPr>
        <w:pStyle w:val="Sansinterligne"/>
        <w:bidi/>
        <w:jc w:val="both"/>
        <w:rPr>
          <w:rFonts w:ascii="Calibri" w:hAnsi="Calibri" w:cs="Calibri"/>
          <w:rtl/>
        </w:rPr>
      </w:pPr>
    </w:p>
    <w:p w14:paraId="1B28C9C1" w14:textId="77777777" w:rsidR="00AD76D8" w:rsidRPr="003D58F9" w:rsidRDefault="00A6361C" w:rsidP="00A6361C">
      <w:pPr>
        <w:pStyle w:val="Sansinterligne"/>
        <w:bidi/>
        <w:jc w:val="both"/>
        <w:rPr>
          <w:rFonts w:ascii="Calibri" w:hAnsi="Calibri" w:cs="Calibri"/>
          <w:rtl/>
        </w:rPr>
      </w:pPr>
      <w:r w:rsidRPr="003D58F9">
        <w:rPr>
          <w:rFonts w:ascii="Calibri" w:hAnsi="Calibri" w:cs="Calibri"/>
          <w:rtl/>
        </w:rPr>
        <w:t xml:space="preserve">ومن جهة أخرى، تخضع جميع مشاريع التنمية أو الاقتناء بالغة الأهمية أو الاستراتيجية </w:t>
      </w:r>
      <w:r w:rsidR="001100D0" w:rsidRPr="003D58F9">
        <w:rPr>
          <w:rFonts w:ascii="Calibri" w:hAnsi="Calibri" w:cs="Calibri"/>
          <w:rtl/>
        </w:rPr>
        <w:t>لفحوصات شاملة ل</w:t>
      </w:r>
      <w:r w:rsidRPr="003D58F9">
        <w:rPr>
          <w:rFonts w:ascii="Calibri" w:hAnsi="Calibri" w:cs="Calibri"/>
          <w:rtl/>
        </w:rPr>
        <w:t>لنزاهة (العناية الواجبة)</w:t>
      </w:r>
      <w:r w:rsidR="001B6DA4" w:rsidRPr="003D58F9">
        <w:rPr>
          <w:rFonts w:ascii="Calibri" w:hAnsi="Calibri" w:cs="Calibri"/>
          <w:rtl/>
        </w:rPr>
        <w:t>.</w:t>
      </w:r>
    </w:p>
    <w:p w14:paraId="0FA58B3E" w14:textId="77777777" w:rsidR="00AD76D8" w:rsidRPr="003D58F9" w:rsidRDefault="00AD76D8" w:rsidP="00AD76D8">
      <w:pPr>
        <w:pStyle w:val="Sansinterligne"/>
        <w:bidi/>
        <w:jc w:val="both"/>
        <w:rPr>
          <w:rFonts w:ascii="Calibri" w:hAnsi="Calibri" w:cs="Calibri"/>
          <w:rtl/>
        </w:rPr>
      </w:pPr>
    </w:p>
    <w:p w14:paraId="79AF9F21" w14:textId="3DF2EC1C" w:rsidR="00BA45C3" w:rsidRDefault="00AD76D8" w:rsidP="00BA45C3">
      <w:pPr>
        <w:pStyle w:val="Sansinterligne"/>
        <w:bidi/>
        <w:jc w:val="both"/>
        <w:rPr>
          <w:rFonts w:ascii="Calibri" w:hAnsi="Calibri" w:cs="Calibri"/>
          <w:rtl/>
        </w:rPr>
      </w:pPr>
      <w:r w:rsidRPr="003D58F9">
        <w:rPr>
          <w:rFonts w:ascii="Calibri" w:hAnsi="Calibri" w:cs="Calibri"/>
          <w:rtl/>
        </w:rPr>
        <w:t xml:space="preserve">عند اقتناء </w:t>
      </w:r>
      <w:r w:rsidR="003B6B0F">
        <w:rPr>
          <w:rFonts w:ascii="Calibri" w:hAnsi="Calibri" w:cs="Calibri" w:hint="cs"/>
          <w:rtl/>
        </w:rPr>
        <w:t xml:space="preserve">شركات </w:t>
      </w:r>
      <w:r w:rsidR="00376C8F" w:rsidRPr="003D58F9">
        <w:rPr>
          <w:rFonts w:ascii="Calibri" w:hAnsi="Calibri" w:cs="Calibri"/>
          <w:rtl/>
        </w:rPr>
        <w:t xml:space="preserve">أو </w:t>
      </w:r>
      <w:r w:rsidR="005115BE" w:rsidRPr="003D58F9">
        <w:rPr>
          <w:rFonts w:ascii="Calibri" w:hAnsi="Calibri" w:cs="Calibri"/>
          <w:rtl/>
        </w:rPr>
        <w:t xml:space="preserve">المساهمة </w:t>
      </w:r>
      <w:r w:rsidR="003B6B0F">
        <w:rPr>
          <w:rFonts w:ascii="Calibri" w:hAnsi="Calibri" w:cs="Calibri" w:hint="cs"/>
          <w:rtl/>
        </w:rPr>
        <w:t xml:space="preserve">فيها </w:t>
      </w:r>
      <w:r w:rsidR="005115BE" w:rsidRPr="003D58F9">
        <w:rPr>
          <w:rFonts w:ascii="Calibri" w:hAnsi="Calibri" w:cs="Calibri"/>
          <w:rtl/>
        </w:rPr>
        <w:t>أو سحب الاستثمار</w:t>
      </w:r>
      <w:r w:rsidR="001360E4">
        <w:rPr>
          <w:rFonts w:ascii="Calibri" w:hAnsi="Calibri" w:cs="Calibri" w:hint="cs"/>
          <w:rtl/>
        </w:rPr>
        <w:t xml:space="preserve"> </w:t>
      </w:r>
      <w:r w:rsidR="003B6B0F">
        <w:rPr>
          <w:rFonts w:ascii="Calibri" w:hAnsi="Calibri" w:cs="Calibri" w:hint="cs"/>
          <w:rtl/>
        </w:rPr>
        <w:t>منها</w:t>
      </w:r>
      <w:r w:rsidR="005115BE" w:rsidRPr="003D58F9">
        <w:rPr>
          <w:rFonts w:ascii="Calibri" w:hAnsi="Calibri" w:cs="Calibri"/>
          <w:rtl/>
        </w:rPr>
        <w:t xml:space="preserve">، </w:t>
      </w:r>
      <w:r w:rsidR="0013697B">
        <w:rPr>
          <w:rFonts w:ascii="Calibri" w:hAnsi="Calibri" w:cs="Calibri" w:hint="cs"/>
          <w:rtl/>
        </w:rPr>
        <w:t xml:space="preserve">أو </w:t>
      </w:r>
      <w:r w:rsidR="00BB0697">
        <w:rPr>
          <w:rFonts w:ascii="Calibri" w:hAnsi="Calibri" w:cs="Calibri" w:hint="cs"/>
          <w:rtl/>
        </w:rPr>
        <w:t>إنشاء</w:t>
      </w:r>
      <w:r w:rsidR="005115BE" w:rsidRPr="003D58F9">
        <w:rPr>
          <w:rFonts w:ascii="Calibri" w:hAnsi="Calibri" w:cs="Calibri"/>
          <w:rtl/>
        </w:rPr>
        <w:t xml:space="preserve"> مشاريع مشتركة</w:t>
      </w:r>
      <w:r w:rsidR="00BB0697">
        <w:rPr>
          <w:rFonts w:ascii="Calibri" w:hAnsi="Calibri" w:cs="Calibri" w:hint="cs"/>
          <w:rtl/>
        </w:rPr>
        <w:t>،</w:t>
      </w:r>
      <w:r w:rsidR="005115BE" w:rsidRPr="003D58F9">
        <w:rPr>
          <w:rFonts w:ascii="Calibri" w:hAnsi="Calibri" w:cs="Calibri"/>
          <w:rtl/>
        </w:rPr>
        <w:t xml:space="preserve"> </w:t>
      </w:r>
      <w:r w:rsidR="0013697B">
        <w:rPr>
          <w:rFonts w:ascii="Calibri" w:hAnsi="Calibri" w:cs="Calibri" w:hint="cs"/>
          <w:rtl/>
        </w:rPr>
        <w:t xml:space="preserve">وبمناسبة </w:t>
      </w:r>
      <w:r w:rsidR="008F146B">
        <w:rPr>
          <w:rFonts w:ascii="Calibri" w:hAnsi="Calibri" w:cs="Calibri" w:hint="cs"/>
          <w:rtl/>
        </w:rPr>
        <w:t xml:space="preserve">أية </w:t>
      </w:r>
      <w:r w:rsidR="005115BE" w:rsidRPr="003D58F9">
        <w:rPr>
          <w:rFonts w:ascii="Calibri" w:hAnsi="Calibri" w:cs="Calibri"/>
          <w:rtl/>
        </w:rPr>
        <w:t xml:space="preserve">مشاريع كبرى أو حكومية، ينبغي التأكد </w:t>
      </w:r>
      <w:r w:rsidR="00A32645">
        <w:rPr>
          <w:rFonts w:ascii="Calibri" w:hAnsi="Calibri" w:cs="Calibri" w:hint="cs"/>
          <w:rtl/>
        </w:rPr>
        <w:t xml:space="preserve">من </w:t>
      </w:r>
      <w:r w:rsidR="005115BE" w:rsidRPr="003D58F9">
        <w:rPr>
          <w:rFonts w:ascii="Calibri" w:hAnsi="Calibri" w:cs="Calibri"/>
          <w:rtl/>
        </w:rPr>
        <w:t xml:space="preserve">أن المستهدف أو الشريك </w:t>
      </w:r>
      <w:r w:rsidR="009E7F37">
        <w:rPr>
          <w:rFonts w:ascii="Calibri" w:hAnsi="Calibri" w:cs="Calibri" w:hint="cs"/>
          <w:rtl/>
        </w:rPr>
        <w:t xml:space="preserve">لا يتحلى </w:t>
      </w:r>
      <w:r w:rsidR="009222BD">
        <w:rPr>
          <w:rFonts w:ascii="Calibri" w:hAnsi="Calibri" w:cs="Calibri" w:hint="cs"/>
          <w:rtl/>
        </w:rPr>
        <w:t xml:space="preserve">ولم يتحل </w:t>
      </w:r>
      <w:r w:rsidR="005115BE" w:rsidRPr="003D58F9">
        <w:rPr>
          <w:rFonts w:ascii="Calibri" w:hAnsi="Calibri" w:cs="Calibri"/>
          <w:rtl/>
        </w:rPr>
        <w:t xml:space="preserve">بسوء سلوك </w:t>
      </w:r>
      <w:r w:rsidR="003A1600">
        <w:rPr>
          <w:rFonts w:ascii="Calibri" w:hAnsi="Calibri" w:cs="Calibri" w:hint="cs"/>
          <w:rtl/>
        </w:rPr>
        <w:t xml:space="preserve">إزاء </w:t>
      </w:r>
      <w:r w:rsidR="005115BE" w:rsidRPr="003D58F9">
        <w:rPr>
          <w:rFonts w:ascii="Calibri" w:hAnsi="Calibri" w:cs="Calibri"/>
          <w:rtl/>
        </w:rPr>
        <w:t xml:space="preserve">قوانين مكافحة الفساد المعمول بها </w:t>
      </w:r>
      <w:r w:rsidR="00C96FFD">
        <w:rPr>
          <w:rFonts w:ascii="Calibri" w:hAnsi="Calibri" w:cs="Calibri" w:hint="cs"/>
          <w:rtl/>
        </w:rPr>
        <w:t>ويلتزم با</w:t>
      </w:r>
      <w:r w:rsidR="005115BE" w:rsidRPr="003D58F9">
        <w:rPr>
          <w:rFonts w:ascii="Calibri" w:hAnsi="Calibri" w:cs="Calibri"/>
          <w:rtl/>
        </w:rPr>
        <w:t xml:space="preserve">لتشريع الساري في هذا المجال. </w:t>
      </w:r>
    </w:p>
    <w:p w14:paraId="2B58C76A" w14:textId="07E6EDCD" w:rsidR="00F4213E" w:rsidRDefault="00F4213E" w:rsidP="00F4213E">
      <w:pPr>
        <w:pStyle w:val="Sansinterligne"/>
        <w:bidi/>
        <w:jc w:val="both"/>
        <w:rPr>
          <w:rFonts w:ascii="Calibri" w:hAnsi="Calibri" w:cs="Calibri"/>
          <w:rtl/>
        </w:rPr>
      </w:pPr>
    </w:p>
    <w:p w14:paraId="413D7F1B" w14:textId="6F41FA09" w:rsidR="00F4213E" w:rsidRDefault="00F4213E" w:rsidP="00F4213E">
      <w:pPr>
        <w:pStyle w:val="Sansinterligne"/>
        <w:bidi/>
        <w:jc w:val="both"/>
        <w:rPr>
          <w:rFonts w:ascii="Calibri" w:hAnsi="Calibri" w:cs="Calibri"/>
          <w:rtl/>
        </w:rPr>
      </w:pPr>
    </w:p>
    <w:p w14:paraId="51221332" w14:textId="23473C9C" w:rsidR="00F4213E" w:rsidRDefault="00F4213E" w:rsidP="00F4213E">
      <w:pPr>
        <w:pStyle w:val="Sansinterligne"/>
        <w:bidi/>
        <w:jc w:val="both"/>
        <w:rPr>
          <w:rFonts w:ascii="Calibri" w:hAnsi="Calibri" w:cs="Calibri"/>
          <w:rtl/>
        </w:rPr>
      </w:pPr>
    </w:p>
    <w:p w14:paraId="603A8528" w14:textId="77777777" w:rsidR="00F4213E" w:rsidRPr="003D58F9" w:rsidRDefault="00F4213E" w:rsidP="00F4213E">
      <w:pPr>
        <w:pStyle w:val="Sansinterligne"/>
        <w:bidi/>
        <w:jc w:val="both"/>
        <w:rPr>
          <w:rFonts w:ascii="Calibri" w:hAnsi="Calibri" w:cs="Calibri"/>
          <w:rtl/>
        </w:rPr>
      </w:pPr>
      <w:r w:rsidRPr="003D58F9">
        <w:rPr>
          <w:rFonts w:ascii="Calibri" w:hAnsi="Calibri" w:cs="Calibri"/>
          <w:rtl/>
        </w:rPr>
        <w:t xml:space="preserve">أهم الوثائق المرجعية لمجموعة </w:t>
      </w:r>
      <w:r w:rsidRPr="003D58F9">
        <w:rPr>
          <w:rFonts w:ascii="Calibri" w:hAnsi="Calibri" w:cs="Calibri"/>
        </w:rPr>
        <w:t>CFAO</w:t>
      </w:r>
    </w:p>
    <w:p w14:paraId="40133835" w14:textId="77777777" w:rsidR="00F4213E" w:rsidRPr="003D58F9" w:rsidRDefault="00F4213E" w:rsidP="00F4213E">
      <w:pPr>
        <w:pStyle w:val="Sansinterligne"/>
        <w:bidi/>
        <w:jc w:val="both"/>
        <w:rPr>
          <w:rFonts w:ascii="Calibri" w:hAnsi="Calibri" w:cs="Calibri"/>
          <w:rtl/>
        </w:rPr>
      </w:pPr>
    </w:p>
    <w:p w14:paraId="3C601994" w14:textId="77777777" w:rsidR="00F4213E" w:rsidRPr="003D58F9" w:rsidRDefault="00F4213E" w:rsidP="00F4213E">
      <w:pPr>
        <w:pStyle w:val="Sansinterligne"/>
        <w:bidi/>
        <w:jc w:val="both"/>
        <w:rPr>
          <w:rFonts w:ascii="Calibri" w:hAnsi="Calibri" w:cs="Calibri"/>
          <w:rtl/>
        </w:rPr>
      </w:pPr>
      <w:r w:rsidRPr="003D58F9">
        <w:rPr>
          <w:rFonts w:ascii="Calibri" w:hAnsi="Calibri" w:cs="Calibri"/>
          <w:rtl/>
        </w:rPr>
        <w:t xml:space="preserve">منهج التحقق من نزاهة الغير </w:t>
      </w:r>
    </w:p>
    <w:p w14:paraId="7EECDF2C" w14:textId="77777777" w:rsidR="00F4213E" w:rsidRPr="003D58F9" w:rsidRDefault="00F4213E" w:rsidP="00F4213E">
      <w:pPr>
        <w:pStyle w:val="Sansinterligne"/>
        <w:bidi/>
        <w:jc w:val="both"/>
        <w:rPr>
          <w:rFonts w:ascii="Calibri" w:hAnsi="Calibri" w:cs="Calibri"/>
          <w:rtl/>
        </w:rPr>
      </w:pPr>
    </w:p>
    <w:p w14:paraId="43E9AAF6" w14:textId="77777777" w:rsidR="00BA45C3" w:rsidRPr="003D58F9" w:rsidRDefault="00BA45C3">
      <w:pPr>
        <w:rPr>
          <w:rFonts w:ascii="Calibri" w:hAnsi="Calibri" w:cs="Calibri"/>
          <w:rtl/>
        </w:rPr>
      </w:pPr>
      <w:r w:rsidRPr="003D58F9">
        <w:rPr>
          <w:rFonts w:ascii="Calibri" w:hAnsi="Calibri" w:cs="Calibri"/>
          <w:rtl/>
        </w:rPr>
        <w:br w:type="page"/>
      </w:r>
    </w:p>
    <w:tbl>
      <w:tblPr>
        <w:tblStyle w:val="Grilledutableau"/>
        <w:bidiVisual/>
        <w:tblW w:w="0" w:type="auto"/>
        <w:tblLook w:val="04A0" w:firstRow="1" w:lastRow="0" w:firstColumn="1" w:lastColumn="0" w:noHBand="0" w:noVBand="1"/>
      </w:tblPr>
      <w:tblGrid>
        <w:gridCol w:w="4531"/>
        <w:gridCol w:w="4531"/>
      </w:tblGrid>
      <w:tr w:rsidR="00BA45C3" w:rsidRPr="003D58F9" w14:paraId="1DB38257" w14:textId="77777777" w:rsidTr="00A564B4">
        <w:tc>
          <w:tcPr>
            <w:tcW w:w="4531" w:type="dxa"/>
          </w:tcPr>
          <w:p w14:paraId="765085A4" w14:textId="77777777" w:rsidR="00BA45C3" w:rsidRPr="003D58F9" w:rsidRDefault="00BA45C3" w:rsidP="00A564B4">
            <w:pPr>
              <w:pStyle w:val="Sansinterligne"/>
              <w:bidi/>
              <w:jc w:val="center"/>
              <w:rPr>
                <w:rFonts w:ascii="Calibri" w:hAnsi="Calibri" w:cs="Calibri"/>
                <w:b/>
                <w:bCs/>
                <w:rtl/>
              </w:rPr>
            </w:pPr>
            <w:r w:rsidRPr="003D58F9">
              <w:rPr>
                <w:rFonts w:ascii="Calibri" w:hAnsi="Calibri" w:cs="Calibri"/>
                <w:b/>
                <w:bCs/>
                <w:rtl/>
              </w:rPr>
              <w:lastRenderedPageBreak/>
              <w:t>الأفعال الصائبة</w:t>
            </w:r>
          </w:p>
        </w:tc>
        <w:tc>
          <w:tcPr>
            <w:tcW w:w="4531" w:type="dxa"/>
          </w:tcPr>
          <w:p w14:paraId="0A23E276" w14:textId="77777777" w:rsidR="00BA45C3" w:rsidRPr="003D58F9" w:rsidRDefault="00BA45C3" w:rsidP="00A564B4">
            <w:pPr>
              <w:pStyle w:val="Sansinterligne"/>
              <w:bidi/>
              <w:jc w:val="center"/>
              <w:rPr>
                <w:rFonts w:ascii="Calibri" w:hAnsi="Calibri" w:cs="Calibri"/>
                <w:b/>
                <w:bCs/>
                <w:rtl/>
              </w:rPr>
            </w:pPr>
            <w:r w:rsidRPr="003D58F9">
              <w:rPr>
                <w:rFonts w:ascii="Calibri" w:hAnsi="Calibri" w:cs="Calibri"/>
                <w:b/>
                <w:bCs/>
                <w:rtl/>
              </w:rPr>
              <w:t xml:space="preserve">الأفعال الخاطئة </w:t>
            </w:r>
          </w:p>
        </w:tc>
      </w:tr>
      <w:tr w:rsidR="00BA45C3" w:rsidRPr="003D58F9" w14:paraId="6F4E3D73" w14:textId="77777777" w:rsidTr="00A564B4">
        <w:tc>
          <w:tcPr>
            <w:tcW w:w="4531" w:type="dxa"/>
          </w:tcPr>
          <w:p w14:paraId="3AA77D84" w14:textId="2909ED14" w:rsidR="00BA45C3" w:rsidRPr="003D58F9" w:rsidRDefault="00BA45C3" w:rsidP="00BA45C3">
            <w:pPr>
              <w:pStyle w:val="Sansinterligne"/>
              <w:numPr>
                <w:ilvl w:val="0"/>
                <w:numId w:val="12"/>
              </w:numPr>
              <w:bidi/>
              <w:jc w:val="both"/>
              <w:rPr>
                <w:rFonts w:ascii="Calibri" w:hAnsi="Calibri" w:cs="Calibri"/>
              </w:rPr>
            </w:pPr>
            <w:r w:rsidRPr="003D58F9">
              <w:rPr>
                <w:rFonts w:ascii="Calibri" w:hAnsi="Calibri" w:cs="Calibri"/>
                <w:rtl/>
              </w:rPr>
              <w:t xml:space="preserve">تصنيف الغير بشكل صحيح لكي يخضعوا لمستوى مناسب من التحقق من نزاهتهم (العناية الواجبة) مرتكز على المخاطر قبل التعامل مع </w:t>
            </w:r>
            <w:r w:rsidRPr="003D58F9">
              <w:rPr>
                <w:rFonts w:ascii="Calibri" w:hAnsi="Calibri" w:cs="Calibri"/>
              </w:rPr>
              <w:t>CFAO</w:t>
            </w:r>
            <w:r w:rsidRPr="003D58F9">
              <w:rPr>
                <w:rFonts w:ascii="Calibri" w:hAnsi="Calibri" w:cs="Calibri"/>
                <w:rtl/>
              </w:rPr>
              <w:t>.</w:t>
            </w:r>
          </w:p>
          <w:p w14:paraId="7CD8E91C" w14:textId="3CED8926" w:rsidR="00CE099E" w:rsidRPr="003D58F9" w:rsidRDefault="00CE099E" w:rsidP="00CE099E">
            <w:pPr>
              <w:pStyle w:val="Sansinterligne"/>
              <w:numPr>
                <w:ilvl w:val="0"/>
                <w:numId w:val="12"/>
              </w:numPr>
              <w:bidi/>
              <w:jc w:val="both"/>
              <w:rPr>
                <w:rFonts w:ascii="Calibri" w:hAnsi="Calibri" w:cs="Calibri"/>
              </w:rPr>
            </w:pPr>
            <w:r w:rsidRPr="003D58F9">
              <w:rPr>
                <w:rFonts w:ascii="Calibri" w:hAnsi="Calibri" w:cs="Calibri"/>
                <w:rtl/>
              </w:rPr>
              <w:t>إبلاغ مندوب ال</w:t>
            </w:r>
            <w:r w:rsidR="0060134C">
              <w:rPr>
                <w:rFonts w:ascii="Calibri" w:hAnsi="Calibri" w:cs="Calibri"/>
                <w:rtl/>
              </w:rPr>
              <w:t>امتثال</w:t>
            </w:r>
            <w:r w:rsidRPr="003D58F9">
              <w:rPr>
                <w:rFonts w:ascii="Calibri" w:hAnsi="Calibri" w:cs="Calibri"/>
                <w:rtl/>
              </w:rPr>
              <w:t xml:space="preserve"> فورا بأية معلومة تشير إلى </w:t>
            </w:r>
            <w:r w:rsidR="006A1D1F">
              <w:rPr>
                <w:rFonts w:ascii="Calibri" w:hAnsi="Calibri" w:cs="Calibri" w:hint="cs"/>
                <w:rtl/>
              </w:rPr>
              <w:t xml:space="preserve">أن </w:t>
            </w:r>
            <w:r w:rsidRPr="003D58F9">
              <w:rPr>
                <w:rFonts w:ascii="Calibri" w:hAnsi="Calibri" w:cs="Calibri"/>
                <w:rtl/>
              </w:rPr>
              <w:t xml:space="preserve">الغير </w:t>
            </w:r>
            <w:r w:rsidR="006A1D1F">
              <w:rPr>
                <w:rFonts w:ascii="Calibri" w:hAnsi="Calibri" w:cs="Calibri" w:hint="cs"/>
                <w:rtl/>
              </w:rPr>
              <w:t xml:space="preserve">يشكل </w:t>
            </w:r>
            <w:r w:rsidRPr="003D58F9">
              <w:rPr>
                <w:rFonts w:ascii="Calibri" w:hAnsi="Calibri" w:cs="Calibri"/>
                <w:rtl/>
              </w:rPr>
              <w:t xml:space="preserve">خطرا </w:t>
            </w:r>
            <w:r w:rsidR="0015049F">
              <w:rPr>
                <w:rFonts w:ascii="Calibri" w:hAnsi="Calibri" w:cs="Calibri" w:hint="cs"/>
                <w:rtl/>
              </w:rPr>
              <w:t xml:space="preserve">من الناحية </w:t>
            </w:r>
            <w:r w:rsidRPr="003D58F9">
              <w:rPr>
                <w:rFonts w:ascii="Calibri" w:hAnsi="Calibri" w:cs="Calibri"/>
                <w:rtl/>
              </w:rPr>
              <w:t>الأخلاقي</w:t>
            </w:r>
            <w:r w:rsidR="0015049F">
              <w:rPr>
                <w:rFonts w:ascii="Calibri" w:hAnsi="Calibri" w:cs="Calibri" w:hint="cs"/>
                <w:rtl/>
              </w:rPr>
              <w:t>ة</w:t>
            </w:r>
            <w:r w:rsidRPr="003D58F9">
              <w:rPr>
                <w:rFonts w:ascii="Calibri" w:hAnsi="Calibri" w:cs="Calibri"/>
                <w:rtl/>
              </w:rPr>
              <w:t xml:space="preserve">. </w:t>
            </w:r>
          </w:p>
          <w:p w14:paraId="665C7F6D" w14:textId="31BEB903" w:rsidR="00521672" w:rsidRPr="003D58F9" w:rsidRDefault="00521672" w:rsidP="00521672">
            <w:pPr>
              <w:pStyle w:val="Sansinterligne"/>
              <w:numPr>
                <w:ilvl w:val="0"/>
                <w:numId w:val="12"/>
              </w:numPr>
              <w:bidi/>
              <w:jc w:val="both"/>
              <w:rPr>
                <w:rFonts w:ascii="Calibri" w:hAnsi="Calibri" w:cs="Calibri"/>
              </w:rPr>
            </w:pPr>
            <w:r w:rsidRPr="003D58F9">
              <w:rPr>
                <w:rFonts w:ascii="Calibri" w:hAnsi="Calibri" w:cs="Calibri"/>
                <w:rtl/>
              </w:rPr>
              <w:t xml:space="preserve">التأكد من </w:t>
            </w:r>
            <w:r w:rsidR="00CF1E0A" w:rsidRPr="003D58F9">
              <w:rPr>
                <w:rFonts w:ascii="Calibri" w:hAnsi="Calibri" w:cs="Calibri"/>
                <w:rtl/>
              </w:rPr>
              <w:t>توفر الغير</w:t>
            </w:r>
            <w:r w:rsidR="00334AF9" w:rsidRPr="003D58F9">
              <w:rPr>
                <w:rFonts w:ascii="Calibri" w:hAnsi="Calibri" w:cs="Calibri"/>
                <w:rtl/>
              </w:rPr>
              <w:t xml:space="preserve"> الذين</w:t>
            </w:r>
            <w:r w:rsidR="00CF1E0A" w:rsidRPr="003D58F9">
              <w:rPr>
                <w:rFonts w:ascii="Calibri" w:hAnsi="Calibri" w:cs="Calibri"/>
                <w:rtl/>
              </w:rPr>
              <w:t xml:space="preserve"> </w:t>
            </w:r>
            <w:r w:rsidR="00334AF9" w:rsidRPr="003D58F9">
              <w:rPr>
                <w:rFonts w:ascii="Calibri" w:hAnsi="Calibri" w:cs="Calibri"/>
                <w:rtl/>
              </w:rPr>
              <w:t xml:space="preserve">يتعاملون </w:t>
            </w:r>
            <w:r w:rsidR="00CF1E0A" w:rsidRPr="003D58F9">
              <w:rPr>
                <w:rFonts w:ascii="Calibri" w:hAnsi="Calibri" w:cs="Calibri"/>
                <w:rtl/>
              </w:rPr>
              <w:t xml:space="preserve">مع </w:t>
            </w:r>
            <w:r w:rsidR="00CF1E0A" w:rsidRPr="003D58F9">
              <w:rPr>
                <w:rFonts w:ascii="Calibri" w:hAnsi="Calibri" w:cs="Calibri"/>
              </w:rPr>
              <w:t>CFAO</w:t>
            </w:r>
            <w:r w:rsidR="00CF1E0A" w:rsidRPr="003D58F9">
              <w:rPr>
                <w:rFonts w:ascii="Calibri" w:hAnsi="Calibri" w:cs="Calibri"/>
                <w:rtl/>
              </w:rPr>
              <w:t xml:space="preserve"> على عقد صالح وموافق عليه. </w:t>
            </w:r>
          </w:p>
          <w:p w14:paraId="09D25407" w14:textId="1ACDF90A" w:rsidR="00F05E64" w:rsidRPr="003D58F9" w:rsidRDefault="00F05E64" w:rsidP="00F05E64">
            <w:pPr>
              <w:pStyle w:val="Sansinterligne"/>
              <w:numPr>
                <w:ilvl w:val="0"/>
                <w:numId w:val="12"/>
              </w:numPr>
              <w:bidi/>
              <w:jc w:val="both"/>
              <w:rPr>
                <w:rFonts w:ascii="Calibri" w:hAnsi="Calibri" w:cs="Calibri"/>
              </w:rPr>
            </w:pPr>
            <w:r w:rsidRPr="003D58F9">
              <w:rPr>
                <w:rFonts w:ascii="Calibri" w:hAnsi="Calibri" w:cs="Calibri"/>
                <w:rtl/>
              </w:rPr>
              <w:t xml:space="preserve">التحقق من أن هوية الغير الذي يقوم بالأداء يطابق الاسم المدون على الطلب.  </w:t>
            </w:r>
          </w:p>
          <w:p w14:paraId="0DCC86FA" w14:textId="20A08646" w:rsidR="00BA45C3" w:rsidRPr="003D58F9" w:rsidRDefault="00E02E95" w:rsidP="00BA45C3">
            <w:pPr>
              <w:pStyle w:val="Sansinterligne"/>
              <w:numPr>
                <w:ilvl w:val="0"/>
                <w:numId w:val="12"/>
              </w:numPr>
              <w:bidi/>
              <w:jc w:val="both"/>
              <w:rPr>
                <w:rFonts w:ascii="Calibri" w:hAnsi="Calibri" w:cs="Calibri"/>
              </w:rPr>
            </w:pPr>
            <w:r w:rsidRPr="003D58F9">
              <w:rPr>
                <w:rFonts w:ascii="Calibri" w:hAnsi="Calibri" w:cs="Calibri"/>
                <w:rtl/>
              </w:rPr>
              <w:t xml:space="preserve">مراقبة العمل المنجز للتأكد من أن الغير </w:t>
            </w:r>
            <w:r w:rsidR="00ED6C9D">
              <w:rPr>
                <w:rFonts w:ascii="Calibri" w:hAnsi="Calibri" w:cs="Calibri" w:hint="cs"/>
                <w:rtl/>
              </w:rPr>
              <w:t>يزود</w:t>
            </w:r>
            <w:r w:rsidRPr="003D58F9">
              <w:rPr>
                <w:rFonts w:ascii="Calibri" w:hAnsi="Calibri" w:cs="Calibri"/>
                <w:rtl/>
              </w:rPr>
              <w:t xml:space="preserve"> فعلا </w:t>
            </w:r>
            <w:r w:rsidR="00CA1D77">
              <w:rPr>
                <w:rFonts w:ascii="Calibri" w:hAnsi="Calibri" w:cs="Calibri" w:hint="cs"/>
                <w:rtl/>
              </w:rPr>
              <w:t>ب</w:t>
            </w:r>
            <w:r w:rsidRPr="003D58F9">
              <w:rPr>
                <w:rFonts w:ascii="Calibri" w:hAnsi="Calibri" w:cs="Calibri"/>
                <w:rtl/>
              </w:rPr>
              <w:t xml:space="preserve">السلع والخدمات المطلوبة منه. </w:t>
            </w:r>
          </w:p>
          <w:p w14:paraId="20278810" w14:textId="12A3D071" w:rsidR="00BA45C3" w:rsidRPr="003D58F9" w:rsidRDefault="00BA45C3" w:rsidP="00B21D60">
            <w:pPr>
              <w:pStyle w:val="Sansinterligne"/>
              <w:ind w:left="720"/>
              <w:jc w:val="both"/>
              <w:rPr>
                <w:rFonts w:ascii="Calibri" w:hAnsi="Calibri" w:cs="Calibri"/>
                <w:rtl/>
              </w:rPr>
            </w:pPr>
          </w:p>
        </w:tc>
        <w:tc>
          <w:tcPr>
            <w:tcW w:w="4531" w:type="dxa"/>
          </w:tcPr>
          <w:p w14:paraId="49B39D8B" w14:textId="1331D3CC" w:rsidR="00B21D60" w:rsidRPr="003D58F9" w:rsidRDefault="00B21D60" w:rsidP="00B21D60">
            <w:pPr>
              <w:pStyle w:val="Sansinterligne"/>
              <w:numPr>
                <w:ilvl w:val="0"/>
                <w:numId w:val="12"/>
              </w:numPr>
              <w:bidi/>
              <w:jc w:val="both"/>
              <w:rPr>
                <w:rFonts w:ascii="Calibri" w:hAnsi="Calibri" w:cs="Calibri"/>
              </w:rPr>
            </w:pPr>
            <w:r w:rsidRPr="003D58F9">
              <w:rPr>
                <w:rFonts w:ascii="Calibri" w:hAnsi="Calibri" w:cs="Calibri"/>
                <w:rtl/>
              </w:rPr>
              <w:t>الاعتقاد بأن عقدا محررا بشكل جيد يكفي ل</w:t>
            </w:r>
            <w:r w:rsidR="00CA1D77">
              <w:rPr>
                <w:rFonts w:ascii="Calibri" w:hAnsi="Calibri" w:cs="Calibri" w:hint="cs"/>
                <w:rtl/>
              </w:rPr>
              <w:t xml:space="preserve">كي </w:t>
            </w:r>
            <w:r w:rsidRPr="003D58F9">
              <w:rPr>
                <w:rFonts w:ascii="Calibri" w:hAnsi="Calibri" w:cs="Calibri"/>
                <w:rtl/>
              </w:rPr>
              <w:t>ت</w:t>
            </w:r>
            <w:r w:rsidR="00CA1D77">
              <w:rPr>
                <w:rFonts w:ascii="Calibri" w:hAnsi="Calibri" w:cs="Calibri" w:hint="cs"/>
                <w:rtl/>
              </w:rPr>
              <w:t>ُ</w:t>
            </w:r>
            <w:r w:rsidRPr="003D58F9">
              <w:rPr>
                <w:rFonts w:ascii="Calibri" w:hAnsi="Calibri" w:cs="Calibri"/>
                <w:rtl/>
              </w:rPr>
              <w:t>خلى مسؤولية</w:t>
            </w:r>
            <w:r w:rsidR="00F57F4D" w:rsidRPr="003D58F9">
              <w:rPr>
                <w:rFonts w:ascii="Calibri" w:hAnsi="Calibri" w:cs="Calibri"/>
                <w:rtl/>
              </w:rPr>
              <w:t xml:space="preserve"> </w:t>
            </w:r>
            <w:r w:rsidR="00F57F4D" w:rsidRPr="003D58F9">
              <w:rPr>
                <w:rFonts w:ascii="Calibri" w:hAnsi="Calibri" w:cs="Calibri"/>
              </w:rPr>
              <w:t>CFAO</w:t>
            </w:r>
            <w:r w:rsidRPr="003D58F9">
              <w:rPr>
                <w:rFonts w:ascii="Calibri" w:hAnsi="Calibri" w:cs="Calibri"/>
                <w:rtl/>
              </w:rPr>
              <w:t xml:space="preserve"> </w:t>
            </w:r>
            <w:r w:rsidR="00F57F4D" w:rsidRPr="003D58F9">
              <w:rPr>
                <w:rFonts w:ascii="Calibri" w:hAnsi="Calibri" w:cs="Calibri"/>
                <w:rtl/>
              </w:rPr>
              <w:t xml:space="preserve">القانونية دون التحقق من تزويد الخدمة أو السلعة. </w:t>
            </w:r>
          </w:p>
          <w:p w14:paraId="61F2223D" w14:textId="5371F2A5" w:rsidR="00B43C89" w:rsidRPr="003D58F9" w:rsidRDefault="00B43C89" w:rsidP="00B43C89">
            <w:pPr>
              <w:pStyle w:val="Sansinterligne"/>
              <w:numPr>
                <w:ilvl w:val="0"/>
                <w:numId w:val="12"/>
              </w:numPr>
              <w:bidi/>
              <w:jc w:val="both"/>
              <w:rPr>
                <w:rFonts w:ascii="Calibri" w:hAnsi="Calibri" w:cs="Calibri"/>
              </w:rPr>
            </w:pPr>
            <w:r w:rsidRPr="003D58F9">
              <w:rPr>
                <w:rFonts w:ascii="Calibri" w:hAnsi="Calibri" w:cs="Calibri"/>
                <w:rtl/>
              </w:rPr>
              <w:t xml:space="preserve">غض الطرف أو </w:t>
            </w:r>
            <w:r w:rsidR="00CA1D77">
              <w:rPr>
                <w:rFonts w:ascii="Calibri" w:hAnsi="Calibri" w:cs="Calibri" w:hint="cs"/>
                <w:rtl/>
              </w:rPr>
              <w:t>عدم الإبلاغ عن</w:t>
            </w:r>
            <w:r w:rsidRPr="003D58F9">
              <w:rPr>
                <w:rFonts w:ascii="Calibri" w:hAnsi="Calibri" w:cs="Calibri"/>
                <w:rtl/>
              </w:rPr>
              <w:t xml:space="preserve"> نتيجة عملية التحقق من النزاهة </w:t>
            </w:r>
            <w:r w:rsidR="00A01AAA" w:rsidRPr="003D58F9">
              <w:rPr>
                <w:rFonts w:ascii="Calibri" w:hAnsi="Calibri" w:cs="Calibri"/>
                <w:rtl/>
              </w:rPr>
              <w:t xml:space="preserve">أسفرت عن حالة فساد أو عقوبة سابقة أو بصفة عامة تنبيه </w:t>
            </w:r>
            <w:r w:rsidR="0010743C" w:rsidRPr="003D58F9">
              <w:rPr>
                <w:rFonts w:ascii="Calibri" w:hAnsi="Calibri" w:cs="Calibri"/>
                <w:rtl/>
              </w:rPr>
              <w:t xml:space="preserve">عن نزاهة الغير. </w:t>
            </w:r>
          </w:p>
          <w:p w14:paraId="24FBB495" w14:textId="2B27DAEA" w:rsidR="0010743C" w:rsidRPr="003D58F9" w:rsidRDefault="0010743C" w:rsidP="0010743C">
            <w:pPr>
              <w:pStyle w:val="Sansinterligne"/>
              <w:numPr>
                <w:ilvl w:val="0"/>
                <w:numId w:val="12"/>
              </w:numPr>
              <w:bidi/>
              <w:jc w:val="both"/>
              <w:rPr>
                <w:rFonts w:ascii="Calibri" w:hAnsi="Calibri" w:cs="Calibri"/>
              </w:rPr>
            </w:pPr>
            <w:r w:rsidRPr="003D58F9">
              <w:rPr>
                <w:rFonts w:ascii="Calibri" w:hAnsi="Calibri" w:cs="Calibri"/>
                <w:rtl/>
              </w:rPr>
              <w:t xml:space="preserve">محاولة تجاوز سياسات المقاولة في مجال انتقاء الغير والتحقيق </w:t>
            </w:r>
            <w:r w:rsidR="00F41366" w:rsidRPr="003D58F9">
              <w:rPr>
                <w:rFonts w:ascii="Calibri" w:hAnsi="Calibri" w:cs="Calibri"/>
                <w:rtl/>
              </w:rPr>
              <w:t xml:space="preserve">الشامل </w:t>
            </w:r>
            <w:r w:rsidRPr="003D58F9">
              <w:rPr>
                <w:rFonts w:ascii="Calibri" w:hAnsi="Calibri" w:cs="Calibri"/>
                <w:rtl/>
              </w:rPr>
              <w:t>(العناية الواجبة).</w:t>
            </w:r>
          </w:p>
          <w:p w14:paraId="226E7885" w14:textId="77777777" w:rsidR="00B21D60" w:rsidRPr="003D58F9" w:rsidRDefault="00B21D60" w:rsidP="00B21D60">
            <w:pPr>
              <w:pStyle w:val="Sansinterligne"/>
              <w:bidi/>
              <w:ind w:left="720"/>
              <w:jc w:val="both"/>
              <w:rPr>
                <w:rFonts w:ascii="Calibri" w:hAnsi="Calibri" w:cs="Calibri"/>
              </w:rPr>
            </w:pPr>
          </w:p>
          <w:p w14:paraId="6694A36B" w14:textId="7439AC5B" w:rsidR="00BA45C3" w:rsidRPr="003D58F9" w:rsidRDefault="00BA45C3" w:rsidP="00A217A9">
            <w:pPr>
              <w:pStyle w:val="Sansinterligne"/>
              <w:jc w:val="both"/>
              <w:rPr>
                <w:rFonts w:ascii="Calibri" w:hAnsi="Calibri" w:cs="Calibri"/>
                <w:rtl/>
              </w:rPr>
            </w:pPr>
          </w:p>
        </w:tc>
      </w:tr>
    </w:tbl>
    <w:p w14:paraId="3CC7E1A8" w14:textId="77777777" w:rsidR="00481C1B" w:rsidRPr="003D58F9" w:rsidRDefault="00481C1B" w:rsidP="00BA45C3">
      <w:pPr>
        <w:pStyle w:val="Sansinterligne"/>
        <w:bidi/>
        <w:jc w:val="both"/>
        <w:rPr>
          <w:rFonts w:ascii="Calibri" w:hAnsi="Calibri" w:cs="Calibri"/>
          <w:rtl/>
        </w:rPr>
      </w:pPr>
    </w:p>
    <w:p w14:paraId="6F02882A" w14:textId="346C4B26" w:rsidR="00481C1B" w:rsidRPr="003D58F9" w:rsidRDefault="00481C1B" w:rsidP="00481C1B">
      <w:pPr>
        <w:pStyle w:val="Sansinterligne"/>
        <w:ind w:firstLine="708"/>
        <w:jc w:val="both"/>
        <w:rPr>
          <w:rFonts w:ascii="Calibri" w:hAnsi="Calibri" w:cs="Calibri"/>
          <w:rtl/>
        </w:rPr>
      </w:pPr>
    </w:p>
    <w:p w14:paraId="74EBE01F" w14:textId="77777777" w:rsidR="00690DA2" w:rsidRPr="003D58F9" w:rsidRDefault="00690DA2" w:rsidP="00690DA2">
      <w:pPr>
        <w:pStyle w:val="Sansinterligne"/>
        <w:bidi/>
        <w:jc w:val="both"/>
        <w:rPr>
          <w:rFonts w:ascii="Calibri" w:hAnsi="Calibri" w:cs="Calibri"/>
          <w:rtl/>
        </w:rPr>
      </w:pPr>
    </w:p>
    <w:p w14:paraId="01248824" w14:textId="77777777" w:rsidR="00047195" w:rsidRPr="003D58F9" w:rsidRDefault="00047195" w:rsidP="00047195">
      <w:pPr>
        <w:pStyle w:val="Sansinterligne"/>
        <w:bidi/>
        <w:jc w:val="center"/>
        <w:rPr>
          <w:rFonts w:ascii="Calibri" w:hAnsi="Calibri" w:cs="Calibri"/>
          <w:b/>
          <w:bCs/>
          <w:rtl/>
        </w:rPr>
      </w:pPr>
      <w:r w:rsidRPr="003D58F9">
        <w:rPr>
          <w:rFonts w:ascii="Calibri" w:hAnsi="Calibri" w:cs="Calibri"/>
          <w:b/>
          <w:bCs/>
          <w:rtl/>
        </w:rPr>
        <w:t>أسئلة وأجوبة</w:t>
      </w:r>
    </w:p>
    <w:p w14:paraId="7187820D" w14:textId="77777777" w:rsidR="00047195" w:rsidRPr="003D58F9" w:rsidRDefault="00047195" w:rsidP="00047195">
      <w:pPr>
        <w:pStyle w:val="Sansinterligne"/>
        <w:bidi/>
        <w:jc w:val="both"/>
        <w:rPr>
          <w:rFonts w:ascii="Calibri" w:hAnsi="Calibri" w:cs="Calibri"/>
          <w:rtl/>
        </w:rPr>
      </w:pPr>
    </w:p>
    <w:p w14:paraId="769516AB" w14:textId="644D5E2F" w:rsidR="00047195" w:rsidRPr="003D58F9" w:rsidRDefault="00047195" w:rsidP="00F467C6">
      <w:pPr>
        <w:pStyle w:val="Sansinterligne"/>
        <w:bidi/>
        <w:jc w:val="both"/>
        <w:rPr>
          <w:rFonts w:ascii="Calibri" w:hAnsi="Calibri" w:cs="Calibri"/>
          <w:rtl/>
        </w:rPr>
      </w:pPr>
      <w:r w:rsidRPr="003D58F9">
        <w:rPr>
          <w:rFonts w:ascii="Calibri" w:hAnsi="Calibri" w:cs="Calibri"/>
          <w:rtl/>
        </w:rPr>
        <w:t>سؤال:</w:t>
      </w:r>
      <w:r w:rsidR="00F467C6" w:rsidRPr="003D58F9">
        <w:rPr>
          <w:rFonts w:ascii="Calibri" w:hAnsi="Calibri" w:cs="Calibri"/>
          <w:rtl/>
        </w:rPr>
        <w:t xml:space="preserve"> أشك في نزاهة أحد الشركاء في مشروع مشترك. ما العمل؟</w:t>
      </w:r>
      <w:r w:rsidRPr="003D58F9">
        <w:rPr>
          <w:rFonts w:ascii="Calibri" w:hAnsi="Calibri" w:cs="Calibri"/>
          <w:rtl/>
        </w:rPr>
        <w:t xml:space="preserve"> </w:t>
      </w:r>
    </w:p>
    <w:p w14:paraId="072324FE" w14:textId="6A4ED7AC" w:rsidR="00F467C6" w:rsidRPr="003D58F9" w:rsidRDefault="00F467C6" w:rsidP="00F467C6">
      <w:pPr>
        <w:pStyle w:val="Sansinterligne"/>
        <w:bidi/>
        <w:jc w:val="both"/>
        <w:rPr>
          <w:rFonts w:ascii="Calibri" w:hAnsi="Calibri" w:cs="Calibri"/>
          <w:rtl/>
        </w:rPr>
      </w:pPr>
    </w:p>
    <w:p w14:paraId="6DB4D28C" w14:textId="29324A9B" w:rsidR="00F467C6" w:rsidRPr="003D58F9" w:rsidRDefault="00F467C6" w:rsidP="00F467C6">
      <w:pPr>
        <w:pStyle w:val="Sansinterligne"/>
        <w:bidi/>
        <w:jc w:val="both"/>
        <w:rPr>
          <w:rFonts w:ascii="Calibri" w:hAnsi="Calibri" w:cs="Calibri"/>
          <w:rtl/>
        </w:rPr>
      </w:pPr>
      <w:r w:rsidRPr="003D58F9">
        <w:rPr>
          <w:rFonts w:ascii="Calibri" w:hAnsi="Calibri" w:cs="Calibri"/>
          <w:rtl/>
        </w:rPr>
        <w:t xml:space="preserve">جواب: </w:t>
      </w:r>
      <w:r w:rsidR="00F30781" w:rsidRPr="003D58F9">
        <w:rPr>
          <w:rFonts w:ascii="Calibri" w:hAnsi="Calibri" w:cs="Calibri"/>
          <w:rtl/>
        </w:rPr>
        <w:t xml:space="preserve">مصطلح "الغير" لا ينطبق فقط على الزبناء </w:t>
      </w:r>
      <w:r w:rsidR="00F4213E">
        <w:rPr>
          <w:rFonts w:ascii="Calibri" w:hAnsi="Calibri" w:cs="Calibri" w:hint="cs"/>
          <w:rtl/>
        </w:rPr>
        <w:t>و</w:t>
      </w:r>
      <w:r w:rsidR="00F30781" w:rsidRPr="003D58F9">
        <w:rPr>
          <w:rFonts w:ascii="Calibri" w:hAnsi="Calibri" w:cs="Calibri"/>
          <w:rtl/>
        </w:rPr>
        <w:t>الممونين والشركاء التجاريين. إنه يشمل كافة الشركات وجميع المستخدمين الذي</w:t>
      </w:r>
      <w:r w:rsidR="00013E7B" w:rsidRPr="003D58F9">
        <w:rPr>
          <w:rFonts w:ascii="Calibri" w:hAnsi="Calibri" w:cs="Calibri"/>
          <w:rtl/>
        </w:rPr>
        <w:t>ن</w:t>
      </w:r>
      <w:r w:rsidR="00F30781" w:rsidRPr="003D58F9">
        <w:rPr>
          <w:rFonts w:ascii="Calibri" w:hAnsi="Calibri" w:cs="Calibri"/>
          <w:rtl/>
        </w:rPr>
        <w:t xml:space="preserve"> لا ينتمون إلى </w:t>
      </w:r>
      <w:r w:rsidR="00F30781" w:rsidRPr="003D58F9">
        <w:rPr>
          <w:rFonts w:ascii="Calibri" w:hAnsi="Calibri" w:cs="Calibri"/>
        </w:rPr>
        <w:t>CFAO</w:t>
      </w:r>
      <w:r w:rsidR="00F30781" w:rsidRPr="003D58F9">
        <w:rPr>
          <w:rFonts w:ascii="Calibri" w:hAnsi="Calibri" w:cs="Calibri"/>
          <w:rtl/>
        </w:rPr>
        <w:t>،</w:t>
      </w:r>
      <w:r w:rsidR="00013E7B" w:rsidRPr="003D58F9">
        <w:rPr>
          <w:rFonts w:ascii="Calibri" w:hAnsi="Calibri" w:cs="Calibri"/>
          <w:rtl/>
        </w:rPr>
        <w:t xml:space="preserve"> والذين يقومون بعمل نيابة عن </w:t>
      </w:r>
      <w:r w:rsidR="00013E7B" w:rsidRPr="003D58F9">
        <w:rPr>
          <w:rFonts w:ascii="Calibri" w:hAnsi="Calibri" w:cs="Calibri"/>
        </w:rPr>
        <w:t>CFAO</w:t>
      </w:r>
      <w:r w:rsidR="00013E7B" w:rsidRPr="003D58F9">
        <w:rPr>
          <w:rFonts w:ascii="Calibri" w:hAnsi="Calibri" w:cs="Calibri"/>
          <w:rtl/>
        </w:rPr>
        <w:t xml:space="preserve">، بما فيهم شركاء المشاريع المشتركة. </w:t>
      </w:r>
      <w:r w:rsidR="00014700" w:rsidRPr="003D58F9">
        <w:rPr>
          <w:rFonts w:ascii="Calibri" w:hAnsi="Calibri" w:cs="Calibri"/>
          <w:rtl/>
        </w:rPr>
        <w:t>إذا كانت لديك شكوك بشأن أحد الأغيار، ابلغ عنه</w:t>
      </w:r>
      <w:r w:rsidR="009D394D" w:rsidRPr="003D58F9">
        <w:rPr>
          <w:rFonts w:ascii="Calibri" w:hAnsi="Calibri" w:cs="Calibri"/>
          <w:rtl/>
        </w:rPr>
        <w:t xml:space="preserve"> وقم بعملية التحقق من النزاهة. </w:t>
      </w:r>
      <w:r w:rsidR="00014700" w:rsidRPr="003D58F9">
        <w:rPr>
          <w:rFonts w:ascii="Calibri" w:hAnsi="Calibri" w:cs="Calibri"/>
          <w:rtl/>
        </w:rPr>
        <w:t xml:space="preserve"> </w:t>
      </w:r>
    </w:p>
    <w:p w14:paraId="44E57538" w14:textId="31CEB9DD" w:rsidR="0007739E" w:rsidRPr="003D58F9" w:rsidRDefault="0007739E" w:rsidP="0007739E">
      <w:pPr>
        <w:pStyle w:val="Sansinterligne"/>
        <w:bidi/>
        <w:jc w:val="both"/>
        <w:rPr>
          <w:rFonts w:ascii="Calibri" w:hAnsi="Calibri" w:cs="Calibri"/>
          <w:rtl/>
        </w:rPr>
      </w:pPr>
    </w:p>
    <w:p w14:paraId="62BD28ED" w14:textId="2E6AA59B" w:rsidR="0007739E" w:rsidRPr="003D58F9" w:rsidRDefault="0007739E" w:rsidP="0007739E">
      <w:pPr>
        <w:pStyle w:val="Sansinterligne"/>
        <w:bidi/>
        <w:jc w:val="both"/>
        <w:rPr>
          <w:rFonts w:ascii="Calibri" w:hAnsi="Calibri" w:cs="Calibri"/>
          <w:rtl/>
        </w:rPr>
      </w:pPr>
      <w:r w:rsidRPr="003D58F9">
        <w:rPr>
          <w:rFonts w:ascii="Calibri" w:hAnsi="Calibri" w:cs="Calibri"/>
          <w:rtl/>
        </w:rPr>
        <w:t xml:space="preserve">سؤال: أعلم أنني </w:t>
      </w:r>
      <w:r w:rsidR="00E14296">
        <w:rPr>
          <w:rFonts w:ascii="Calibri" w:hAnsi="Calibri" w:cs="Calibri" w:hint="cs"/>
          <w:rtl/>
        </w:rPr>
        <w:t>ملزم</w:t>
      </w:r>
      <w:r w:rsidRPr="003D58F9">
        <w:rPr>
          <w:rFonts w:ascii="Calibri" w:hAnsi="Calibri" w:cs="Calibri"/>
          <w:rtl/>
        </w:rPr>
        <w:t xml:space="preserve"> </w:t>
      </w:r>
      <w:r w:rsidR="00E14296">
        <w:rPr>
          <w:rFonts w:ascii="Calibri" w:hAnsi="Calibri" w:cs="Calibri" w:hint="cs"/>
          <w:rtl/>
        </w:rPr>
        <w:t>ب</w:t>
      </w:r>
      <w:r w:rsidRPr="003D58F9">
        <w:rPr>
          <w:rFonts w:ascii="Calibri" w:hAnsi="Calibri" w:cs="Calibri"/>
          <w:rtl/>
        </w:rPr>
        <w:t xml:space="preserve">مراقبة علاقاتي مع الغير. ولهذا الغرض، أتحقق من </w:t>
      </w:r>
      <w:r w:rsidR="00F4213E">
        <w:rPr>
          <w:rFonts w:ascii="Calibri" w:hAnsi="Calibri" w:cs="Calibri" w:hint="cs"/>
          <w:rtl/>
        </w:rPr>
        <w:t>تطابق</w:t>
      </w:r>
      <w:r w:rsidRPr="003D58F9">
        <w:rPr>
          <w:rFonts w:ascii="Calibri" w:hAnsi="Calibri" w:cs="Calibri"/>
          <w:rtl/>
        </w:rPr>
        <w:t xml:space="preserve"> جميع الفواتير </w:t>
      </w:r>
      <w:r w:rsidR="00F4213E">
        <w:rPr>
          <w:rFonts w:ascii="Calibri" w:hAnsi="Calibri" w:cs="Calibri" w:hint="cs"/>
          <w:rtl/>
        </w:rPr>
        <w:t>مع ا</w:t>
      </w:r>
      <w:r w:rsidRPr="003D58F9">
        <w:rPr>
          <w:rFonts w:ascii="Calibri" w:hAnsi="Calibri" w:cs="Calibri"/>
          <w:rtl/>
        </w:rPr>
        <w:t>لعقد والأمر بالشراء. هل توجد تدابير أخرى يمكنني اتخاذها</w:t>
      </w:r>
      <w:r w:rsidR="00C10B48" w:rsidRPr="003D58F9">
        <w:rPr>
          <w:rFonts w:ascii="Calibri" w:hAnsi="Calibri" w:cs="Calibri"/>
          <w:rtl/>
        </w:rPr>
        <w:t>؟</w:t>
      </w:r>
    </w:p>
    <w:p w14:paraId="093EB67A" w14:textId="45EB209D" w:rsidR="00C10B48" w:rsidRPr="003D58F9" w:rsidRDefault="00C10B48" w:rsidP="00C10B48">
      <w:pPr>
        <w:pStyle w:val="Sansinterligne"/>
        <w:bidi/>
        <w:jc w:val="both"/>
        <w:rPr>
          <w:rFonts w:ascii="Calibri" w:hAnsi="Calibri" w:cs="Calibri"/>
          <w:rtl/>
        </w:rPr>
      </w:pPr>
    </w:p>
    <w:p w14:paraId="684F0D03" w14:textId="21ABB734" w:rsidR="00C10B48" w:rsidRPr="003D58F9" w:rsidRDefault="00C10B48" w:rsidP="00C10B48">
      <w:pPr>
        <w:pStyle w:val="Sansinterligne"/>
        <w:bidi/>
        <w:jc w:val="both"/>
        <w:rPr>
          <w:rFonts w:ascii="Calibri" w:hAnsi="Calibri" w:cs="Calibri"/>
          <w:rtl/>
        </w:rPr>
      </w:pPr>
      <w:r w:rsidRPr="003D58F9">
        <w:rPr>
          <w:rFonts w:ascii="Calibri" w:hAnsi="Calibri" w:cs="Calibri"/>
          <w:rtl/>
        </w:rPr>
        <w:t xml:space="preserve">جواب: </w:t>
      </w:r>
      <w:r w:rsidR="00C9034A" w:rsidRPr="003D58F9">
        <w:rPr>
          <w:rFonts w:ascii="Calibri" w:hAnsi="Calibri" w:cs="Calibri"/>
          <w:rtl/>
        </w:rPr>
        <w:t xml:space="preserve">يلعب كل مستخدم </w:t>
      </w:r>
      <w:r w:rsidR="00C9034A" w:rsidRPr="003D58F9">
        <w:rPr>
          <w:rFonts w:ascii="Calibri" w:hAnsi="Calibri" w:cs="Calibri"/>
        </w:rPr>
        <w:t>CFAO</w:t>
      </w:r>
      <w:r w:rsidR="00C9034A" w:rsidRPr="003D58F9">
        <w:rPr>
          <w:rFonts w:ascii="Calibri" w:hAnsi="Calibri" w:cs="Calibri"/>
          <w:rtl/>
        </w:rPr>
        <w:t xml:space="preserve"> يعمل مع الغير </w:t>
      </w:r>
      <w:r w:rsidR="003B409E" w:rsidRPr="003D58F9">
        <w:rPr>
          <w:rFonts w:ascii="Calibri" w:hAnsi="Calibri" w:cs="Calibri"/>
          <w:rtl/>
        </w:rPr>
        <w:t xml:space="preserve">دورا أساسيا. </w:t>
      </w:r>
      <w:r w:rsidR="008E4DD6" w:rsidRPr="003D58F9">
        <w:rPr>
          <w:rFonts w:ascii="Calibri" w:hAnsi="Calibri" w:cs="Calibri"/>
          <w:rtl/>
        </w:rPr>
        <w:t xml:space="preserve">بمراقبة عمل الغير، يقوم بحماية المقاولة. قد تشمل هذه المراقبة التأكد من </w:t>
      </w:r>
      <w:r w:rsidR="00D534AB" w:rsidRPr="003D58F9">
        <w:rPr>
          <w:rFonts w:ascii="Calibri" w:hAnsi="Calibri" w:cs="Calibri"/>
          <w:rtl/>
        </w:rPr>
        <w:t xml:space="preserve">تسليم الغير للسلع والخدمات في الآجال المحددة </w:t>
      </w:r>
      <w:r w:rsidR="0093676E">
        <w:rPr>
          <w:rFonts w:ascii="Calibri" w:hAnsi="Calibri" w:cs="Calibri" w:hint="cs"/>
          <w:rtl/>
        </w:rPr>
        <w:t>وتوافق</w:t>
      </w:r>
      <w:r w:rsidR="00D534AB" w:rsidRPr="003D58F9">
        <w:rPr>
          <w:rFonts w:ascii="Calibri" w:hAnsi="Calibri" w:cs="Calibri"/>
          <w:rtl/>
        </w:rPr>
        <w:t xml:space="preserve"> جودتها </w:t>
      </w:r>
      <w:r w:rsidR="0093676E">
        <w:rPr>
          <w:rFonts w:ascii="Calibri" w:hAnsi="Calibri" w:cs="Calibri" w:hint="cs"/>
          <w:rtl/>
        </w:rPr>
        <w:t>مع ا</w:t>
      </w:r>
      <w:r w:rsidR="00D534AB" w:rsidRPr="003D58F9">
        <w:rPr>
          <w:rFonts w:ascii="Calibri" w:hAnsi="Calibri" w:cs="Calibri"/>
          <w:rtl/>
        </w:rPr>
        <w:t xml:space="preserve">لمتطلبات التعاقدية، أن الخدمات تم تزويدها وأن جميع الهيئات التي يتعاقد معها الغير بشـأن جزء من العمل معروفة لدى </w:t>
      </w:r>
      <w:r w:rsidR="00D534AB" w:rsidRPr="003D58F9">
        <w:rPr>
          <w:rFonts w:ascii="Calibri" w:hAnsi="Calibri" w:cs="Calibri"/>
        </w:rPr>
        <w:t>CFAO</w:t>
      </w:r>
      <w:r w:rsidR="00D534AB" w:rsidRPr="003D58F9">
        <w:rPr>
          <w:rFonts w:ascii="Calibri" w:hAnsi="Calibri" w:cs="Calibri"/>
          <w:rtl/>
        </w:rPr>
        <w:t>، وأن الأداءات مدفوعة للغير إلى حساب بنكي لا تشوبه أية مشكلة ال</w:t>
      </w:r>
      <w:r w:rsidR="0060134C">
        <w:rPr>
          <w:rFonts w:ascii="Calibri" w:hAnsi="Calibri" w:cs="Calibri"/>
          <w:rtl/>
        </w:rPr>
        <w:t>امتثال</w:t>
      </w:r>
      <w:r w:rsidR="00C464C7" w:rsidRPr="003D58F9">
        <w:rPr>
          <w:rFonts w:ascii="Calibri" w:hAnsi="Calibri" w:cs="Calibri"/>
          <w:rtl/>
        </w:rPr>
        <w:t xml:space="preserve">، أن هذا الغير لم يتم اتهامه بمخالفات، الخ. يجب إبلاغ </w:t>
      </w:r>
      <w:r w:rsidR="00D0021D" w:rsidRPr="003D58F9">
        <w:rPr>
          <w:rFonts w:ascii="Calibri" w:hAnsi="Calibri" w:cs="Calibri"/>
          <w:rtl/>
        </w:rPr>
        <w:t>قسم ال</w:t>
      </w:r>
      <w:r w:rsidR="00D0021D">
        <w:rPr>
          <w:rFonts w:ascii="Calibri" w:hAnsi="Calibri" w:cs="Calibri"/>
          <w:rtl/>
        </w:rPr>
        <w:t>امتثال</w:t>
      </w:r>
      <w:r w:rsidR="00D0021D" w:rsidRPr="003D58F9">
        <w:rPr>
          <w:rFonts w:ascii="Calibri" w:hAnsi="Calibri" w:cs="Calibri"/>
          <w:rtl/>
        </w:rPr>
        <w:t xml:space="preserve"> </w:t>
      </w:r>
      <w:r w:rsidR="00C464C7" w:rsidRPr="003D58F9">
        <w:rPr>
          <w:rFonts w:ascii="Calibri" w:hAnsi="Calibri" w:cs="Calibri"/>
          <w:rtl/>
        </w:rPr>
        <w:t>عن أية مشكلة خاصة بالأخلاقيات تحدث في سياق التعاون مع الغير</w:t>
      </w:r>
      <w:r w:rsidR="00026493" w:rsidRPr="003D58F9">
        <w:rPr>
          <w:rFonts w:ascii="Calibri" w:hAnsi="Calibri" w:cs="Calibri"/>
          <w:rtl/>
        </w:rPr>
        <w:t xml:space="preserve">. </w:t>
      </w:r>
      <w:r w:rsidR="00C464C7" w:rsidRPr="003D58F9">
        <w:rPr>
          <w:rFonts w:ascii="Calibri" w:hAnsi="Calibri" w:cs="Calibri"/>
          <w:rtl/>
        </w:rPr>
        <w:t xml:space="preserve"> </w:t>
      </w:r>
    </w:p>
    <w:p w14:paraId="342C8271" w14:textId="2A94E692" w:rsidR="00026493" w:rsidRPr="003D58F9" w:rsidRDefault="00026493" w:rsidP="00026493">
      <w:pPr>
        <w:pStyle w:val="Sansinterligne"/>
        <w:bidi/>
        <w:jc w:val="both"/>
        <w:rPr>
          <w:rFonts w:ascii="Calibri" w:hAnsi="Calibri" w:cs="Calibri"/>
          <w:rtl/>
        </w:rPr>
      </w:pPr>
    </w:p>
    <w:p w14:paraId="2D5E2763" w14:textId="57753E1B" w:rsidR="00527528" w:rsidRPr="003D58F9" w:rsidRDefault="00527528">
      <w:pPr>
        <w:rPr>
          <w:rFonts w:ascii="Calibri" w:hAnsi="Calibri" w:cs="Calibri"/>
          <w:rtl/>
        </w:rPr>
      </w:pPr>
      <w:r w:rsidRPr="003D58F9">
        <w:rPr>
          <w:rFonts w:ascii="Calibri" w:hAnsi="Calibri" w:cs="Calibri"/>
          <w:rtl/>
        </w:rPr>
        <w:br w:type="page"/>
      </w:r>
    </w:p>
    <w:p w14:paraId="47DC8892" w14:textId="72701F0E" w:rsidR="00026493" w:rsidRPr="003D58F9" w:rsidRDefault="00026493" w:rsidP="00026493">
      <w:pPr>
        <w:pStyle w:val="Sansinterligne"/>
        <w:bidi/>
        <w:jc w:val="both"/>
        <w:rPr>
          <w:rFonts w:ascii="Calibri" w:hAnsi="Calibri" w:cs="Calibri"/>
          <w:rtl/>
        </w:rPr>
      </w:pPr>
    </w:p>
    <w:p w14:paraId="52644A01" w14:textId="6C77F42F" w:rsidR="00527528" w:rsidRPr="003D58F9" w:rsidRDefault="00527528" w:rsidP="00527528">
      <w:pPr>
        <w:pStyle w:val="Sansinterligne"/>
        <w:bidi/>
        <w:jc w:val="both"/>
        <w:rPr>
          <w:rFonts w:ascii="Calibri" w:hAnsi="Calibri" w:cs="Calibri"/>
          <w:rtl/>
        </w:rPr>
      </w:pPr>
    </w:p>
    <w:p w14:paraId="50DF9786" w14:textId="2CC4D19D" w:rsidR="00527528" w:rsidRPr="003D58F9" w:rsidRDefault="00527528" w:rsidP="00527528">
      <w:pPr>
        <w:pStyle w:val="Sansinterligne"/>
        <w:bidi/>
        <w:jc w:val="both"/>
        <w:rPr>
          <w:rFonts w:ascii="Calibri" w:hAnsi="Calibri" w:cs="Calibri"/>
          <w:rtl/>
        </w:rPr>
      </w:pPr>
    </w:p>
    <w:p w14:paraId="15AA3706" w14:textId="3E0DA37E" w:rsidR="00527528" w:rsidRPr="003D58F9" w:rsidRDefault="00527528" w:rsidP="00527528">
      <w:pPr>
        <w:pStyle w:val="Sansinterligne"/>
        <w:bidi/>
        <w:jc w:val="both"/>
        <w:rPr>
          <w:rFonts w:ascii="Calibri" w:hAnsi="Calibri" w:cs="Calibri"/>
          <w:rtl/>
        </w:rPr>
      </w:pPr>
    </w:p>
    <w:p w14:paraId="2C45E919" w14:textId="4018B891" w:rsidR="00527528" w:rsidRPr="003D58F9" w:rsidRDefault="00CE3E20" w:rsidP="00527528">
      <w:pPr>
        <w:pStyle w:val="Sansinterligne"/>
        <w:bidi/>
        <w:jc w:val="both"/>
        <w:rPr>
          <w:rFonts w:ascii="Calibri" w:hAnsi="Calibri" w:cs="Calibri"/>
          <w:b/>
          <w:bCs/>
          <w:rtl/>
        </w:rPr>
      </w:pPr>
      <w:r w:rsidRPr="003D58F9">
        <w:rPr>
          <w:rFonts w:ascii="Calibri" w:hAnsi="Calibri" w:cs="Calibri"/>
          <w:b/>
          <w:bCs/>
          <w:rtl/>
        </w:rPr>
        <w:t>6/ ال</w:t>
      </w:r>
      <w:r w:rsidR="006A57C1" w:rsidRPr="003D58F9">
        <w:rPr>
          <w:rFonts w:ascii="Calibri" w:hAnsi="Calibri" w:cs="Calibri"/>
          <w:b/>
          <w:bCs/>
          <w:rtl/>
        </w:rPr>
        <w:t>تبرعات</w:t>
      </w:r>
      <w:r w:rsidRPr="003D58F9">
        <w:rPr>
          <w:rFonts w:ascii="Calibri" w:hAnsi="Calibri" w:cs="Calibri"/>
          <w:b/>
          <w:bCs/>
          <w:rtl/>
        </w:rPr>
        <w:t>، الأعمال الخيرية والرعاية</w:t>
      </w:r>
    </w:p>
    <w:p w14:paraId="23EC8347" w14:textId="45D0940E" w:rsidR="00CE3E20" w:rsidRPr="003D58F9" w:rsidRDefault="00CE3E20" w:rsidP="00CE3E20">
      <w:pPr>
        <w:pStyle w:val="Sansinterligne"/>
        <w:bidi/>
        <w:jc w:val="both"/>
        <w:rPr>
          <w:rFonts w:ascii="Calibri" w:hAnsi="Calibri" w:cs="Calibri"/>
          <w:b/>
          <w:bCs/>
          <w:rtl/>
        </w:rPr>
      </w:pPr>
    </w:p>
    <w:p w14:paraId="34FDC78B" w14:textId="621F5858" w:rsidR="00CE3E20" w:rsidRPr="003D58F9" w:rsidRDefault="006A57C1" w:rsidP="003E23C6">
      <w:pPr>
        <w:pStyle w:val="Sansinterligne"/>
        <w:bidi/>
        <w:jc w:val="both"/>
        <w:rPr>
          <w:rFonts w:ascii="Calibri" w:hAnsi="Calibri" w:cs="Calibri"/>
          <w:rtl/>
        </w:rPr>
      </w:pPr>
      <w:r w:rsidRPr="003D58F9">
        <w:rPr>
          <w:rFonts w:ascii="Calibri" w:hAnsi="Calibri" w:cs="Calibri"/>
          <w:rtl/>
        </w:rPr>
        <w:t xml:space="preserve">يعتبر التبرع أو </w:t>
      </w:r>
      <w:r w:rsidR="00FA4323" w:rsidRPr="003D58F9">
        <w:rPr>
          <w:rFonts w:ascii="Calibri" w:hAnsi="Calibri" w:cs="Calibri"/>
          <w:rtl/>
        </w:rPr>
        <w:t xml:space="preserve">العمل الخيري </w:t>
      </w:r>
      <w:r w:rsidRPr="003D58F9">
        <w:rPr>
          <w:rFonts w:ascii="Calibri" w:hAnsi="Calibri" w:cs="Calibri"/>
          <w:rtl/>
        </w:rPr>
        <w:t xml:space="preserve">بمثابة دعم مادي يمنح </w:t>
      </w:r>
      <w:r w:rsidR="00374615" w:rsidRPr="003D58F9">
        <w:rPr>
          <w:rFonts w:ascii="Calibri" w:hAnsi="Calibri" w:cs="Calibri"/>
          <w:rtl/>
        </w:rPr>
        <w:t xml:space="preserve">لمؤسسة </w:t>
      </w:r>
      <w:r w:rsidRPr="003D58F9">
        <w:rPr>
          <w:rFonts w:ascii="Calibri" w:hAnsi="Calibri" w:cs="Calibri"/>
          <w:rtl/>
        </w:rPr>
        <w:t>خيري</w:t>
      </w:r>
      <w:r w:rsidR="00374615" w:rsidRPr="003D58F9">
        <w:rPr>
          <w:rFonts w:ascii="Calibri" w:hAnsi="Calibri" w:cs="Calibri"/>
          <w:rtl/>
        </w:rPr>
        <w:t>ة</w:t>
      </w:r>
      <w:r w:rsidRPr="003D58F9">
        <w:rPr>
          <w:rFonts w:ascii="Calibri" w:hAnsi="Calibri" w:cs="Calibri"/>
          <w:rtl/>
        </w:rPr>
        <w:t xml:space="preserve"> أو </w:t>
      </w:r>
      <w:r w:rsidR="00FE1485">
        <w:rPr>
          <w:rFonts w:ascii="Calibri" w:hAnsi="Calibri" w:cs="Calibri" w:hint="cs"/>
          <w:rtl/>
        </w:rPr>
        <w:t>ل</w:t>
      </w:r>
      <w:r w:rsidRPr="003D58F9">
        <w:rPr>
          <w:rFonts w:ascii="Calibri" w:hAnsi="Calibri" w:cs="Calibri"/>
          <w:rtl/>
        </w:rPr>
        <w:t xml:space="preserve">شخص </w:t>
      </w:r>
      <w:r w:rsidR="00D51C41" w:rsidRPr="003D58F9">
        <w:rPr>
          <w:rFonts w:ascii="Calibri" w:hAnsi="Calibri" w:cs="Calibri"/>
          <w:rtl/>
        </w:rPr>
        <w:t xml:space="preserve">من أجل ممارسة أنشطة ذات النفع العام (فن وثقافة، علم، مشاريع إنسانية واجتماعية...)، دون أي مقابل مباشر بالنسبة للمتبرع أو </w:t>
      </w:r>
      <w:r w:rsidR="003E23C6" w:rsidRPr="003D58F9">
        <w:rPr>
          <w:rFonts w:ascii="Calibri" w:hAnsi="Calibri" w:cs="Calibri"/>
          <w:rtl/>
        </w:rPr>
        <w:t>الجهة الراعية</w:t>
      </w:r>
      <w:r w:rsidR="00D51C41" w:rsidRPr="003D58F9">
        <w:rPr>
          <w:rFonts w:ascii="Calibri" w:hAnsi="Calibri" w:cs="Calibri"/>
          <w:rtl/>
        </w:rPr>
        <w:t xml:space="preserve">. </w:t>
      </w:r>
    </w:p>
    <w:p w14:paraId="0D14242E" w14:textId="7E3F3D9A" w:rsidR="003E23C6" w:rsidRPr="003D58F9" w:rsidRDefault="003E23C6" w:rsidP="003E23C6">
      <w:pPr>
        <w:pStyle w:val="Sansinterligne"/>
        <w:bidi/>
        <w:jc w:val="both"/>
        <w:rPr>
          <w:rFonts w:ascii="Calibri" w:hAnsi="Calibri" w:cs="Calibri"/>
          <w:rtl/>
        </w:rPr>
      </w:pPr>
    </w:p>
    <w:p w14:paraId="5B2B40AB" w14:textId="53A517EC" w:rsidR="003E23C6" w:rsidRPr="003D58F9" w:rsidRDefault="003E23C6" w:rsidP="003E23C6">
      <w:pPr>
        <w:pStyle w:val="Sansinterligne"/>
        <w:bidi/>
        <w:jc w:val="both"/>
        <w:rPr>
          <w:rFonts w:ascii="Calibri" w:hAnsi="Calibri" w:cs="Calibri"/>
          <w:rtl/>
        </w:rPr>
      </w:pPr>
      <w:r w:rsidRPr="003D58F9">
        <w:rPr>
          <w:rFonts w:ascii="Calibri" w:hAnsi="Calibri" w:cs="Calibri"/>
          <w:rtl/>
        </w:rPr>
        <w:t xml:space="preserve">تعد الرعاية دعما ماديا يُمنَح </w:t>
      </w:r>
      <w:r w:rsidR="00DC3E1B" w:rsidRPr="003D58F9">
        <w:rPr>
          <w:rFonts w:ascii="Calibri" w:hAnsi="Calibri" w:cs="Calibri"/>
          <w:rtl/>
        </w:rPr>
        <w:t xml:space="preserve">إلى </w:t>
      </w:r>
      <w:r w:rsidR="00A92426">
        <w:rPr>
          <w:rFonts w:ascii="Calibri" w:hAnsi="Calibri" w:cs="Calibri" w:hint="cs"/>
          <w:rtl/>
        </w:rPr>
        <w:t>تظاهرة</w:t>
      </w:r>
      <w:r w:rsidR="00A92426">
        <w:rPr>
          <w:rFonts w:ascii="Calibri" w:hAnsi="Calibri" w:cs="Calibri" w:hint="eastAsia"/>
          <w:rtl/>
        </w:rPr>
        <w:t>،</w:t>
      </w:r>
      <w:r w:rsidR="00BC5E03" w:rsidRPr="003D58F9">
        <w:rPr>
          <w:rFonts w:ascii="Calibri" w:hAnsi="Calibri" w:cs="Calibri"/>
          <w:rtl/>
        </w:rPr>
        <w:t xml:space="preserve"> </w:t>
      </w:r>
      <w:r w:rsidRPr="003D58F9">
        <w:rPr>
          <w:rFonts w:ascii="Calibri" w:hAnsi="Calibri" w:cs="Calibri"/>
          <w:rtl/>
        </w:rPr>
        <w:t xml:space="preserve">أو شخص أو منتج أو منظمة من أجل تحقيق مكسب مباشر للنهوض بسمعة الراعي.  </w:t>
      </w:r>
    </w:p>
    <w:p w14:paraId="31D6AEE0" w14:textId="13FF95FA" w:rsidR="00FA4323" w:rsidRPr="003D58F9" w:rsidRDefault="00FA4323" w:rsidP="00FA4323">
      <w:pPr>
        <w:pStyle w:val="Sansinterligne"/>
        <w:bidi/>
        <w:jc w:val="both"/>
        <w:rPr>
          <w:rFonts w:ascii="Calibri" w:hAnsi="Calibri" w:cs="Calibri"/>
          <w:rtl/>
        </w:rPr>
      </w:pPr>
    </w:p>
    <w:p w14:paraId="4F29600D" w14:textId="6DA1B435" w:rsidR="00FA4323" w:rsidRPr="003D58F9" w:rsidRDefault="000A31B1" w:rsidP="00FA4323">
      <w:pPr>
        <w:pStyle w:val="Sansinterligne"/>
        <w:bidi/>
        <w:jc w:val="both"/>
        <w:rPr>
          <w:rFonts w:ascii="Calibri" w:hAnsi="Calibri" w:cs="Calibri"/>
          <w:rtl/>
        </w:rPr>
      </w:pPr>
      <w:r>
        <w:rPr>
          <w:rFonts w:ascii="Calibri" w:hAnsi="Calibri" w:cs="Calibri" w:hint="cs"/>
          <w:rtl/>
        </w:rPr>
        <w:t xml:space="preserve">يختلف </w:t>
      </w:r>
      <w:r w:rsidR="00FA4323" w:rsidRPr="003D58F9">
        <w:rPr>
          <w:rFonts w:ascii="Calibri" w:hAnsi="Calibri" w:cs="Calibri"/>
          <w:rtl/>
        </w:rPr>
        <w:t xml:space="preserve">التبرع أو </w:t>
      </w:r>
      <w:r w:rsidR="00575898" w:rsidRPr="003D58F9">
        <w:rPr>
          <w:rFonts w:ascii="Calibri" w:hAnsi="Calibri" w:cs="Calibri"/>
          <w:rtl/>
        </w:rPr>
        <w:t xml:space="preserve">العمل الخيري </w:t>
      </w:r>
      <w:r w:rsidR="00FA4323" w:rsidRPr="003D58F9">
        <w:rPr>
          <w:rFonts w:ascii="Calibri" w:hAnsi="Calibri" w:cs="Calibri"/>
          <w:rtl/>
        </w:rPr>
        <w:t xml:space="preserve">عن </w:t>
      </w:r>
      <w:r w:rsidR="00575898" w:rsidRPr="003D58F9">
        <w:rPr>
          <w:rFonts w:ascii="Calibri" w:hAnsi="Calibri" w:cs="Calibri"/>
          <w:rtl/>
        </w:rPr>
        <w:t>الرعاية بطبيعة الأعمال المدعمة وفي غياب مقابل بالنسبة للمتبرع أو صاحب العمل الخيري</w:t>
      </w:r>
      <w:r w:rsidR="001522E0" w:rsidRPr="003D58F9">
        <w:rPr>
          <w:rFonts w:ascii="Calibri" w:hAnsi="Calibri" w:cs="Calibri"/>
          <w:rtl/>
        </w:rPr>
        <w:t xml:space="preserve">. </w:t>
      </w:r>
    </w:p>
    <w:p w14:paraId="35CCFFDC" w14:textId="14806C26" w:rsidR="001522E0" w:rsidRPr="003D58F9" w:rsidRDefault="001522E0" w:rsidP="001522E0">
      <w:pPr>
        <w:pStyle w:val="Sansinterligne"/>
        <w:bidi/>
        <w:jc w:val="both"/>
        <w:rPr>
          <w:rFonts w:ascii="Calibri" w:hAnsi="Calibri" w:cs="Calibri"/>
          <w:rtl/>
        </w:rPr>
      </w:pPr>
    </w:p>
    <w:p w14:paraId="1DC19D63" w14:textId="27BF9F8E" w:rsidR="001522E0" w:rsidRPr="003D58F9" w:rsidRDefault="001522E0" w:rsidP="001522E0">
      <w:pPr>
        <w:pStyle w:val="Sansinterligne"/>
        <w:bidi/>
        <w:jc w:val="both"/>
        <w:rPr>
          <w:rFonts w:ascii="Calibri" w:hAnsi="Calibri" w:cs="Calibri"/>
          <w:rtl/>
        </w:rPr>
      </w:pPr>
    </w:p>
    <w:p w14:paraId="7D58D416" w14:textId="374E48EB" w:rsidR="001522E0" w:rsidRPr="003D58F9" w:rsidRDefault="001522E0" w:rsidP="001522E0">
      <w:pPr>
        <w:pStyle w:val="Sansinterligne"/>
        <w:bidi/>
        <w:jc w:val="both"/>
        <w:rPr>
          <w:rFonts w:ascii="Calibri" w:hAnsi="Calibri" w:cs="Calibri"/>
          <w:rtl/>
        </w:rPr>
      </w:pPr>
      <w:r w:rsidRPr="003D58F9">
        <w:rPr>
          <w:rFonts w:ascii="Calibri" w:hAnsi="Calibri" w:cs="Calibri"/>
          <w:rtl/>
        </w:rPr>
        <w:t xml:space="preserve">يتم الترخيص للتبرعات / الأعمال الخيرية / الرعاية باسم </w:t>
      </w:r>
      <w:r w:rsidRPr="003D58F9">
        <w:rPr>
          <w:rFonts w:ascii="Calibri" w:hAnsi="Calibri" w:cs="Calibri"/>
        </w:rPr>
        <w:t>CFAO</w:t>
      </w:r>
      <w:r w:rsidRPr="003D58F9">
        <w:rPr>
          <w:rFonts w:ascii="Calibri" w:hAnsi="Calibri" w:cs="Calibri"/>
          <w:rtl/>
        </w:rPr>
        <w:t xml:space="preserve"> شريطة </w:t>
      </w:r>
      <w:r w:rsidR="00F32B22" w:rsidRPr="003D58F9">
        <w:rPr>
          <w:rFonts w:ascii="Calibri" w:hAnsi="Calibri" w:cs="Calibri"/>
          <w:rtl/>
        </w:rPr>
        <w:t>التحقق من العناصر الأساسية: هوية المستفيد، موضوع التبرع أمام القانون والتنظيم المعمول بهما، غياب مقابل ما عدا السمعة</w:t>
      </w:r>
      <w:r w:rsidR="00CF4602">
        <w:rPr>
          <w:rFonts w:ascii="Calibri" w:hAnsi="Calibri" w:cs="Calibri" w:hint="cs"/>
          <w:rtl/>
        </w:rPr>
        <w:t xml:space="preserve"> المكتسبة</w:t>
      </w:r>
      <w:r w:rsidR="00F32B22" w:rsidRPr="003D58F9">
        <w:rPr>
          <w:rFonts w:ascii="Calibri" w:hAnsi="Calibri" w:cs="Calibri"/>
          <w:rtl/>
        </w:rPr>
        <w:t xml:space="preserve"> بالنسبة للرعاية. </w:t>
      </w:r>
      <w:r w:rsidR="005F196F">
        <w:rPr>
          <w:rFonts w:ascii="Calibri" w:hAnsi="Calibri" w:cs="Calibri" w:hint="cs"/>
          <w:rtl/>
        </w:rPr>
        <w:t>وتخضع ل</w:t>
      </w:r>
      <w:r w:rsidR="0082763F" w:rsidRPr="003D58F9">
        <w:rPr>
          <w:rFonts w:ascii="Calibri" w:hAnsi="Calibri" w:cs="Calibri"/>
          <w:rtl/>
        </w:rPr>
        <w:t xml:space="preserve">اتفاقية كتابية مسبقة من مسير المقاولة المعنية. </w:t>
      </w:r>
    </w:p>
    <w:p w14:paraId="1D052E68" w14:textId="6AD20FE4" w:rsidR="0053280C" w:rsidRPr="003D58F9" w:rsidRDefault="0053280C" w:rsidP="0053280C">
      <w:pPr>
        <w:pStyle w:val="Sansinterligne"/>
        <w:bidi/>
        <w:jc w:val="both"/>
        <w:rPr>
          <w:rFonts w:ascii="Calibri" w:hAnsi="Calibri" w:cs="Calibri"/>
          <w:rtl/>
        </w:rPr>
      </w:pPr>
    </w:p>
    <w:p w14:paraId="17B87BF1" w14:textId="2478E208" w:rsidR="0053280C" w:rsidRPr="003D58F9" w:rsidRDefault="0053280C" w:rsidP="0053280C">
      <w:pPr>
        <w:pStyle w:val="Sansinterligne"/>
        <w:bidi/>
        <w:jc w:val="both"/>
        <w:rPr>
          <w:rFonts w:ascii="Calibri" w:hAnsi="Calibri" w:cs="Calibri"/>
          <w:rtl/>
        </w:rPr>
      </w:pPr>
      <w:r w:rsidRPr="003D58F9">
        <w:rPr>
          <w:rFonts w:ascii="Calibri" w:hAnsi="Calibri" w:cs="Calibri"/>
          <w:rtl/>
        </w:rPr>
        <w:t xml:space="preserve">من اللازم تعقب وتوثيق هذه الممارسات ضمانا لشفافيتها.  </w:t>
      </w:r>
    </w:p>
    <w:p w14:paraId="4C841E0E" w14:textId="0381CE10" w:rsidR="00676760" w:rsidRPr="003D58F9" w:rsidRDefault="00676760" w:rsidP="00676760">
      <w:pPr>
        <w:pStyle w:val="Sansinterligne"/>
        <w:bidi/>
        <w:jc w:val="both"/>
        <w:rPr>
          <w:rFonts w:ascii="Calibri" w:hAnsi="Calibri" w:cs="Calibri"/>
          <w:rtl/>
        </w:rPr>
      </w:pPr>
    </w:p>
    <w:p w14:paraId="25CB0086" w14:textId="6752799B" w:rsidR="00676760" w:rsidRPr="003D58F9" w:rsidRDefault="00676760" w:rsidP="00676760">
      <w:pPr>
        <w:pStyle w:val="Sansinterligne"/>
        <w:bidi/>
        <w:jc w:val="both"/>
        <w:rPr>
          <w:rFonts w:ascii="Calibri" w:hAnsi="Calibri" w:cs="Calibri"/>
          <w:rtl/>
        </w:rPr>
      </w:pPr>
      <w:r w:rsidRPr="003D58F9">
        <w:rPr>
          <w:rFonts w:ascii="Calibri" w:hAnsi="Calibri" w:cs="Calibri"/>
          <w:rtl/>
        </w:rPr>
        <w:t xml:space="preserve">لا يسمح بأي تبرع إلى منظمة </w:t>
      </w:r>
      <w:r w:rsidR="00A92426" w:rsidRPr="003D58F9">
        <w:rPr>
          <w:rFonts w:ascii="Calibri" w:hAnsi="Calibri" w:cs="Calibri" w:hint="cs"/>
          <w:rtl/>
        </w:rPr>
        <w:t>سياسية</w:t>
      </w:r>
      <w:r w:rsidR="00A92426" w:rsidRPr="003D58F9">
        <w:rPr>
          <w:rFonts w:ascii="Calibri" w:hAnsi="Calibri" w:cs="Calibri" w:hint="eastAsia"/>
          <w:rtl/>
        </w:rPr>
        <w:t>،</w:t>
      </w:r>
      <w:r w:rsidRPr="003D58F9">
        <w:rPr>
          <w:rFonts w:ascii="Calibri" w:hAnsi="Calibri" w:cs="Calibri"/>
          <w:rtl/>
        </w:rPr>
        <w:t xml:space="preserve"> أو نقابية أو مسؤول منتخب أو مرشح لوظائف سياسية أو عمومية أو مصلحة أو ممثل الإدارة.   </w:t>
      </w:r>
    </w:p>
    <w:p w14:paraId="57CD8EA1" w14:textId="682B845B" w:rsidR="003E23C6" w:rsidRPr="003D58F9" w:rsidRDefault="003E23C6" w:rsidP="003E23C6">
      <w:pPr>
        <w:pStyle w:val="Sansinterligne"/>
        <w:bidi/>
        <w:jc w:val="both"/>
        <w:rPr>
          <w:rFonts w:ascii="Calibri" w:hAnsi="Calibri" w:cs="Calibri"/>
          <w:rtl/>
        </w:rPr>
      </w:pPr>
    </w:p>
    <w:p w14:paraId="68818AAC" w14:textId="4CB1CCBD" w:rsidR="000620CA" w:rsidRPr="003D58F9" w:rsidRDefault="000620CA" w:rsidP="000620CA">
      <w:pPr>
        <w:pStyle w:val="Sansinterligne"/>
        <w:bidi/>
        <w:jc w:val="both"/>
        <w:rPr>
          <w:rFonts w:ascii="Calibri" w:hAnsi="Calibri" w:cs="Calibri"/>
          <w:rtl/>
        </w:rPr>
      </w:pPr>
    </w:p>
    <w:p w14:paraId="5BB04FD3" w14:textId="77777777" w:rsidR="000620CA" w:rsidRPr="003D58F9" w:rsidRDefault="000620CA" w:rsidP="000620CA">
      <w:pPr>
        <w:pStyle w:val="Sansinterligne"/>
        <w:bidi/>
        <w:jc w:val="both"/>
        <w:rPr>
          <w:rFonts w:ascii="Calibri" w:hAnsi="Calibri" w:cs="Calibri"/>
          <w:rtl/>
        </w:rPr>
      </w:pPr>
      <w:r w:rsidRPr="003D58F9">
        <w:rPr>
          <w:rFonts w:ascii="Calibri" w:hAnsi="Calibri" w:cs="Calibri"/>
          <w:rtl/>
        </w:rPr>
        <w:t xml:space="preserve">أهم الوثائق المرجعية لمجموعة </w:t>
      </w:r>
      <w:r w:rsidRPr="003D58F9">
        <w:rPr>
          <w:rFonts w:ascii="Calibri" w:hAnsi="Calibri" w:cs="Calibri"/>
        </w:rPr>
        <w:t>CFAO</w:t>
      </w:r>
    </w:p>
    <w:p w14:paraId="5C0849D9" w14:textId="15F32D98" w:rsidR="000620CA" w:rsidRPr="003D58F9" w:rsidRDefault="000620CA" w:rsidP="000620CA">
      <w:pPr>
        <w:pStyle w:val="Sansinterligne"/>
        <w:bidi/>
        <w:jc w:val="both"/>
        <w:rPr>
          <w:rFonts w:ascii="Calibri" w:hAnsi="Calibri" w:cs="Calibri"/>
          <w:rtl/>
        </w:rPr>
      </w:pPr>
    </w:p>
    <w:p w14:paraId="2D28CED3" w14:textId="36B5B5EF" w:rsidR="000620CA" w:rsidRPr="003D58F9" w:rsidRDefault="000620CA" w:rsidP="000620CA">
      <w:pPr>
        <w:pStyle w:val="Sansinterligne"/>
        <w:bidi/>
        <w:jc w:val="both"/>
        <w:rPr>
          <w:rFonts w:ascii="Calibri" w:hAnsi="Calibri" w:cs="Calibri"/>
          <w:rtl/>
        </w:rPr>
      </w:pPr>
      <w:r w:rsidRPr="003D58F9">
        <w:rPr>
          <w:rFonts w:ascii="Calibri" w:hAnsi="Calibri" w:cs="Calibri"/>
          <w:rtl/>
        </w:rPr>
        <w:t xml:space="preserve">منهج الموافقة على التبرعات والأعمال الخيرية والرعاية </w:t>
      </w:r>
    </w:p>
    <w:p w14:paraId="74116511" w14:textId="5A5F35CF" w:rsidR="00DA5A23" w:rsidRPr="003D58F9" w:rsidRDefault="00DA5A23" w:rsidP="00DA5A23">
      <w:pPr>
        <w:pStyle w:val="Sansinterligne"/>
        <w:bidi/>
        <w:jc w:val="both"/>
        <w:rPr>
          <w:rFonts w:ascii="Calibri" w:hAnsi="Calibri" w:cs="Calibri"/>
          <w:rtl/>
        </w:rPr>
      </w:pPr>
    </w:p>
    <w:p w14:paraId="11A03120" w14:textId="498953D1" w:rsidR="00DA5A23" w:rsidRPr="003D58F9" w:rsidRDefault="00DA5A23">
      <w:pPr>
        <w:rPr>
          <w:rFonts w:ascii="Calibri" w:hAnsi="Calibri" w:cs="Calibri"/>
          <w:rtl/>
        </w:rPr>
      </w:pPr>
      <w:r w:rsidRPr="003D58F9">
        <w:rPr>
          <w:rFonts w:ascii="Calibri" w:hAnsi="Calibri" w:cs="Calibri"/>
          <w:rtl/>
        </w:rPr>
        <w:br w:type="page"/>
      </w:r>
    </w:p>
    <w:p w14:paraId="346165CC" w14:textId="77777777" w:rsidR="00DA5A23" w:rsidRPr="003D58F9" w:rsidRDefault="00DA5A23" w:rsidP="00DA5A23">
      <w:pPr>
        <w:pStyle w:val="Sansinterligne"/>
        <w:bidi/>
        <w:jc w:val="both"/>
        <w:rPr>
          <w:rFonts w:ascii="Calibri" w:hAnsi="Calibri" w:cs="Calibri"/>
          <w:rtl/>
        </w:rPr>
      </w:pPr>
    </w:p>
    <w:p w14:paraId="0E4F6B69" w14:textId="6BE0D337" w:rsidR="000620CA" w:rsidRPr="003D58F9" w:rsidRDefault="000620CA" w:rsidP="000620CA">
      <w:pPr>
        <w:pStyle w:val="Sansinterligne"/>
        <w:bidi/>
        <w:jc w:val="both"/>
        <w:rPr>
          <w:rFonts w:ascii="Calibri" w:hAnsi="Calibri" w:cs="Calibri"/>
          <w:rtl/>
        </w:rPr>
      </w:pPr>
      <w:r w:rsidRPr="003D58F9">
        <w:rPr>
          <w:rFonts w:ascii="Calibri" w:hAnsi="Calibri" w:cs="Calibri"/>
          <w:rtl/>
        </w:rPr>
        <w:t xml:space="preserve"> </w:t>
      </w:r>
    </w:p>
    <w:p w14:paraId="2B6AD72A" w14:textId="6FBC3EBE" w:rsidR="00CE3E20" w:rsidRPr="003D58F9" w:rsidRDefault="00DA5A23" w:rsidP="00DA5A23">
      <w:pPr>
        <w:pStyle w:val="Sansinterligne"/>
        <w:bidi/>
        <w:jc w:val="both"/>
        <w:rPr>
          <w:rFonts w:ascii="Calibri" w:hAnsi="Calibri" w:cs="Calibri"/>
          <w:b/>
          <w:bCs/>
          <w:rtl/>
        </w:rPr>
      </w:pPr>
      <w:r w:rsidRPr="003D58F9">
        <w:rPr>
          <w:rFonts w:ascii="Calibri" w:hAnsi="Calibri" w:cs="Calibri"/>
          <w:b/>
          <w:bCs/>
          <w:rtl/>
        </w:rPr>
        <w:t>7/ الأداءات المحظورة أو المحفوفة بالمخاطر</w:t>
      </w:r>
    </w:p>
    <w:p w14:paraId="23BFE30E" w14:textId="13765672" w:rsidR="00313121" w:rsidRPr="003D58F9" w:rsidRDefault="00313121" w:rsidP="00313121">
      <w:pPr>
        <w:pStyle w:val="Sansinterligne"/>
        <w:bidi/>
        <w:jc w:val="both"/>
        <w:rPr>
          <w:rFonts w:ascii="Calibri" w:hAnsi="Calibri" w:cs="Calibri"/>
          <w:b/>
          <w:bCs/>
          <w:rtl/>
        </w:rPr>
      </w:pPr>
    </w:p>
    <w:p w14:paraId="048E65CA" w14:textId="77777777" w:rsidR="00B336A1" w:rsidRPr="003D58F9" w:rsidRDefault="00242810" w:rsidP="00313121">
      <w:pPr>
        <w:pStyle w:val="Sansinterligne"/>
        <w:bidi/>
        <w:jc w:val="both"/>
        <w:rPr>
          <w:rFonts w:ascii="Calibri" w:hAnsi="Calibri" w:cs="Calibri"/>
          <w:rtl/>
        </w:rPr>
      </w:pPr>
      <w:r w:rsidRPr="003D58F9">
        <w:rPr>
          <w:rFonts w:ascii="Calibri" w:hAnsi="Calibri" w:cs="Calibri"/>
          <w:rtl/>
        </w:rPr>
        <w:t xml:space="preserve">7.1 الأداءات التسهيلية </w:t>
      </w:r>
    </w:p>
    <w:p w14:paraId="6A7C68A4" w14:textId="77777777" w:rsidR="00B336A1" w:rsidRPr="003D58F9" w:rsidRDefault="00B336A1" w:rsidP="00B336A1">
      <w:pPr>
        <w:pStyle w:val="Sansinterligne"/>
        <w:bidi/>
        <w:jc w:val="both"/>
        <w:rPr>
          <w:rFonts w:ascii="Calibri" w:hAnsi="Calibri" w:cs="Calibri"/>
          <w:rtl/>
        </w:rPr>
      </w:pPr>
    </w:p>
    <w:p w14:paraId="62F03247" w14:textId="7796D5B0" w:rsidR="00B336A1" w:rsidRPr="003D58F9" w:rsidRDefault="00B336A1" w:rsidP="00B336A1">
      <w:pPr>
        <w:pStyle w:val="Sansinterligne"/>
        <w:bidi/>
        <w:jc w:val="both"/>
        <w:rPr>
          <w:rFonts w:ascii="Calibri" w:hAnsi="Calibri" w:cs="Calibri"/>
          <w:rtl/>
        </w:rPr>
      </w:pPr>
      <w:r w:rsidRPr="003D58F9">
        <w:rPr>
          <w:rFonts w:ascii="Calibri" w:hAnsi="Calibri" w:cs="Calibri"/>
          <w:rtl/>
        </w:rPr>
        <w:t xml:space="preserve">عامة ما </w:t>
      </w:r>
      <w:r w:rsidR="00341DE7">
        <w:rPr>
          <w:rFonts w:ascii="Calibri" w:hAnsi="Calibri" w:cs="Calibri" w:hint="cs"/>
          <w:rtl/>
        </w:rPr>
        <w:t xml:space="preserve">يعد </w:t>
      </w:r>
      <w:r w:rsidRPr="003D58F9">
        <w:rPr>
          <w:rFonts w:ascii="Calibri" w:hAnsi="Calibri" w:cs="Calibri"/>
          <w:rtl/>
        </w:rPr>
        <w:t xml:space="preserve">أداء التسهيل </w:t>
      </w:r>
      <w:r w:rsidR="00341DE7">
        <w:rPr>
          <w:rFonts w:ascii="Calibri" w:hAnsi="Calibri" w:cs="Calibri" w:hint="cs"/>
          <w:rtl/>
        </w:rPr>
        <w:t xml:space="preserve">بمثابة </w:t>
      </w:r>
      <w:r w:rsidRPr="003D58F9">
        <w:rPr>
          <w:rFonts w:ascii="Calibri" w:hAnsi="Calibri" w:cs="Calibri"/>
          <w:rtl/>
        </w:rPr>
        <w:t xml:space="preserve">دفع مبلغ صغير يقدم إلى </w:t>
      </w:r>
      <w:r w:rsidR="00C650B1" w:rsidRPr="003D58F9">
        <w:rPr>
          <w:rFonts w:ascii="Calibri" w:hAnsi="Calibri" w:cs="Calibri"/>
          <w:rtl/>
        </w:rPr>
        <w:t>موظف</w:t>
      </w:r>
      <w:r w:rsidRPr="003D58F9">
        <w:rPr>
          <w:rFonts w:ascii="Calibri" w:hAnsi="Calibri" w:cs="Calibri"/>
          <w:rtl/>
        </w:rPr>
        <w:t xml:space="preserve"> عمومي عالي المستوى بهدف الحصول مثلا على رخص وتصاريح وطلبات الأعمال على وجه السرعة، أو الاستفادة من حماية الشرطة</w:t>
      </w:r>
      <w:r w:rsidR="006E3C85" w:rsidRPr="003D58F9">
        <w:rPr>
          <w:rFonts w:ascii="Calibri" w:hAnsi="Calibri" w:cs="Calibri"/>
          <w:rtl/>
        </w:rPr>
        <w:t xml:space="preserve">، أو </w:t>
      </w:r>
      <w:r w:rsidR="00CF2CF0" w:rsidRPr="003D58F9">
        <w:rPr>
          <w:rFonts w:ascii="Calibri" w:hAnsi="Calibri" w:cs="Calibri"/>
          <w:rtl/>
        </w:rPr>
        <w:t>تحميل</w:t>
      </w:r>
      <w:r w:rsidR="006E3C85" w:rsidRPr="003D58F9">
        <w:rPr>
          <w:rFonts w:ascii="Calibri" w:hAnsi="Calibri" w:cs="Calibri"/>
          <w:rtl/>
        </w:rPr>
        <w:t xml:space="preserve"> أو </w:t>
      </w:r>
      <w:r w:rsidR="00CF2CF0" w:rsidRPr="003D58F9">
        <w:rPr>
          <w:rFonts w:ascii="Calibri" w:hAnsi="Calibri" w:cs="Calibri"/>
          <w:rtl/>
        </w:rPr>
        <w:t xml:space="preserve">تفريغ شحنة، </w:t>
      </w:r>
      <w:r w:rsidR="009242EA" w:rsidRPr="003D58F9">
        <w:rPr>
          <w:rFonts w:ascii="Calibri" w:hAnsi="Calibri" w:cs="Calibri"/>
          <w:rtl/>
        </w:rPr>
        <w:t xml:space="preserve">أو تسريع معالجة الإجراءات الإدارية لمصالح الهجرة أو الجمارك الخاصة بالسلع المستوردة. </w:t>
      </w:r>
    </w:p>
    <w:p w14:paraId="7D610969" w14:textId="5A2BD3D9" w:rsidR="00C650B1" w:rsidRPr="003D58F9" w:rsidRDefault="00C650B1" w:rsidP="00C650B1">
      <w:pPr>
        <w:pStyle w:val="Sansinterligne"/>
        <w:bidi/>
        <w:jc w:val="both"/>
        <w:rPr>
          <w:rFonts w:ascii="Calibri" w:hAnsi="Calibri" w:cs="Calibri"/>
          <w:rtl/>
        </w:rPr>
      </w:pPr>
    </w:p>
    <w:p w14:paraId="18F7937A" w14:textId="4A603F61" w:rsidR="00C650B1" w:rsidRPr="003D58F9" w:rsidRDefault="00C650B1" w:rsidP="00E671B2">
      <w:pPr>
        <w:pStyle w:val="Sansinterligne"/>
        <w:bidi/>
        <w:jc w:val="both"/>
        <w:rPr>
          <w:rFonts w:ascii="Calibri" w:hAnsi="Calibri" w:cs="Calibri"/>
          <w:rtl/>
        </w:rPr>
      </w:pPr>
      <w:r w:rsidRPr="003D58F9">
        <w:rPr>
          <w:rFonts w:ascii="Calibri" w:hAnsi="Calibri" w:cs="Calibri"/>
          <w:rtl/>
        </w:rPr>
        <w:t xml:space="preserve">لا تسمح مجموعة </w:t>
      </w:r>
      <w:r w:rsidRPr="003D58F9">
        <w:rPr>
          <w:rFonts w:ascii="Calibri" w:hAnsi="Calibri" w:cs="Calibri"/>
        </w:rPr>
        <w:t>CFAO</w:t>
      </w:r>
      <w:r w:rsidRPr="003D58F9">
        <w:rPr>
          <w:rFonts w:ascii="Calibri" w:hAnsi="Calibri" w:cs="Calibri"/>
          <w:rtl/>
        </w:rPr>
        <w:t xml:space="preserve"> بأداءات التسهيل المدفوعة بشكل مباشر أو غير مباشر إلى الموظفين العموميين </w:t>
      </w:r>
      <w:r w:rsidR="00E671B2" w:rsidRPr="003D58F9">
        <w:rPr>
          <w:rFonts w:ascii="Calibri" w:hAnsi="Calibri" w:cs="Calibri"/>
          <w:rtl/>
        </w:rPr>
        <w:t xml:space="preserve">أو الغير. تعتبر هذه الأداءات أفعال الرشوة وبالتالي تعتبر محظورة.  </w:t>
      </w:r>
    </w:p>
    <w:p w14:paraId="4552AAAE" w14:textId="0F6AA9CF" w:rsidR="00E671B2" w:rsidRPr="003D58F9" w:rsidRDefault="00E671B2" w:rsidP="00E671B2">
      <w:pPr>
        <w:pStyle w:val="Sansinterligne"/>
        <w:bidi/>
        <w:jc w:val="both"/>
        <w:rPr>
          <w:rFonts w:ascii="Calibri" w:hAnsi="Calibri" w:cs="Calibri"/>
          <w:rtl/>
        </w:rPr>
      </w:pPr>
    </w:p>
    <w:p w14:paraId="0A012073" w14:textId="4C2ED752" w:rsidR="00E671B2" w:rsidRPr="003D58F9" w:rsidRDefault="00E671B2" w:rsidP="00E671B2">
      <w:pPr>
        <w:pStyle w:val="Sansinterligne"/>
        <w:bidi/>
        <w:jc w:val="both"/>
        <w:rPr>
          <w:rFonts w:ascii="Calibri" w:hAnsi="Calibri" w:cs="Calibri"/>
          <w:rtl/>
        </w:rPr>
      </w:pPr>
      <w:r w:rsidRPr="003D58F9">
        <w:rPr>
          <w:rFonts w:ascii="Calibri" w:hAnsi="Calibri" w:cs="Calibri"/>
          <w:rtl/>
        </w:rPr>
        <w:t xml:space="preserve">لذلك يتعين عليكم الامتناع عن مثل هذه الأداءات، ما عدا في حالة الضرورة القصوى لأسباب أمنية أو صحية. </w:t>
      </w:r>
      <w:r w:rsidR="00A64249" w:rsidRPr="003D58F9">
        <w:rPr>
          <w:rFonts w:ascii="Calibri" w:hAnsi="Calibri" w:cs="Calibri"/>
          <w:rtl/>
        </w:rPr>
        <w:t xml:space="preserve">التنظيم في مجال أداءات التسهيل </w:t>
      </w:r>
      <w:r w:rsidR="004C2312" w:rsidRPr="003D58F9">
        <w:rPr>
          <w:rFonts w:ascii="Calibri" w:hAnsi="Calibri" w:cs="Calibri"/>
          <w:rtl/>
        </w:rPr>
        <w:t xml:space="preserve">من شأنه </w:t>
      </w:r>
      <w:r w:rsidR="007A09E1" w:rsidRPr="003D58F9">
        <w:rPr>
          <w:rFonts w:ascii="Calibri" w:hAnsi="Calibri" w:cs="Calibri"/>
          <w:rtl/>
        </w:rPr>
        <w:t xml:space="preserve">أن يتغير حسب الأقاليم المعنية. على أي حال، تمتثل المجموعة للقوانين المعمول بها الأكثر صرامة في كل بلد </w:t>
      </w:r>
      <w:r w:rsidR="00442C5A">
        <w:rPr>
          <w:rFonts w:ascii="Calibri" w:hAnsi="Calibri" w:cs="Calibri" w:hint="cs"/>
          <w:rtl/>
        </w:rPr>
        <w:t xml:space="preserve">حيث تمارس </w:t>
      </w:r>
      <w:r w:rsidR="007A09E1" w:rsidRPr="003D58F9">
        <w:rPr>
          <w:rFonts w:ascii="Calibri" w:hAnsi="Calibri" w:cs="Calibri"/>
          <w:rtl/>
        </w:rPr>
        <w:t xml:space="preserve">نشاطها. </w:t>
      </w:r>
    </w:p>
    <w:p w14:paraId="7CA9513A" w14:textId="069E1942" w:rsidR="00C650B1" w:rsidRPr="003D58F9" w:rsidRDefault="00C650B1" w:rsidP="00C650B1">
      <w:pPr>
        <w:pStyle w:val="Sansinterligne"/>
        <w:bidi/>
        <w:jc w:val="both"/>
        <w:rPr>
          <w:rFonts w:ascii="Calibri" w:hAnsi="Calibri" w:cs="Calibri"/>
          <w:rtl/>
        </w:rPr>
      </w:pPr>
    </w:p>
    <w:p w14:paraId="7A3B9DC3" w14:textId="1CAB8B03" w:rsidR="00C650B1" w:rsidRPr="003D58F9" w:rsidRDefault="007A09E1" w:rsidP="00C650B1">
      <w:pPr>
        <w:pStyle w:val="Sansinterligne"/>
        <w:bidi/>
        <w:jc w:val="both"/>
        <w:rPr>
          <w:rFonts w:ascii="Calibri" w:hAnsi="Calibri" w:cs="Calibri"/>
          <w:rtl/>
        </w:rPr>
      </w:pPr>
      <w:r w:rsidRPr="003D58F9">
        <w:rPr>
          <w:rFonts w:ascii="Calibri" w:hAnsi="Calibri" w:cs="Calibri"/>
          <w:rtl/>
        </w:rPr>
        <w:t>7.2 الأداءات ال</w:t>
      </w:r>
      <w:r w:rsidR="00D73702" w:rsidRPr="003D58F9">
        <w:rPr>
          <w:rFonts w:ascii="Calibri" w:hAnsi="Calibri" w:cs="Calibri"/>
          <w:rtl/>
        </w:rPr>
        <w:t>خارجية</w:t>
      </w:r>
      <w:r w:rsidRPr="003D58F9">
        <w:rPr>
          <w:rFonts w:ascii="Calibri" w:hAnsi="Calibri" w:cs="Calibri"/>
          <w:rtl/>
        </w:rPr>
        <w:t xml:space="preserve"> </w:t>
      </w:r>
    </w:p>
    <w:p w14:paraId="73505FDD" w14:textId="6D7A99FE" w:rsidR="007A09E1" w:rsidRPr="003D58F9" w:rsidRDefault="007A09E1" w:rsidP="007A09E1">
      <w:pPr>
        <w:pStyle w:val="Sansinterligne"/>
        <w:bidi/>
        <w:jc w:val="both"/>
        <w:rPr>
          <w:rFonts w:ascii="Calibri" w:hAnsi="Calibri" w:cs="Calibri"/>
          <w:rtl/>
        </w:rPr>
      </w:pPr>
    </w:p>
    <w:p w14:paraId="13729718" w14:textId="3491D6D4" w:rsidR="007A09E1" w:rsidRPr="003D58F9" w:rsidRDefault="00E771DE" w:rsidP="007A09E1">
      <w:pPr>
        <w:pStyle w:val="Sansinterligne"/>
        <w:bidi/>
        <w:jc w:val="both"/>
        <w:rPr>
          <w:rFonts w:ascii="Calibri" w:hAnsi="Calibri" w:cs="Calibri"/>
          <w:rtl/>
        </w:rPr>
      </w:pPr>
      <w:r w:rsidRPr="003D58F9">
        <w:rPr>
          <w:rFonts w:ascii="Calibri" w:hAnsi="Calibri" w:cs="Calibri"/>
          <w:rtl/>
        </w:rPr>
        <w:t xml:space="preserve">إلا </w:t>
      </w:r>
      <w:r w:rsidR="00241180">
        <w:rPr>
          <w:rFonts w:ascii="Calibri" w:hAnsi="Calibri" w:cs="Calibri" w:hint="cs"/>
          <w:rtl/>
        </w:rPr>
        <w:t xml:space="preserve">بناء على </w:t>
      </w:r>
      <w:r w:rsidRPr="003D58F9">
        <w:rPr>
          <w:rFonts w:ascii="Calibri" w:hAnsi="Calibri" w:cs="Calibri"/>
          <w:rtl/>
        </w:rPr>
        <w:t xml:space="preserve">إذن </w:t>
      </w:r>
      <w:r w:rsidR="007A09E1" w:rsidRPr="003D58F9">
        <w:rPr>
          <w:rFonts w:ascii="Calibri" w:hAnsi="Calibri" w:cs="Calibri"/>
          <w:rtl/>
        </w:rPr>
        <w:t>مسبق</w:t>
      </w:r>
      <w:r w:rsidRPr="003D58F9">
        <w:rPr>
          <w:rFonts w:ascii="Calibri" w:hAnsi="Calibri" w:cs="Calibri"/>
          <w:rtl/>
        </w:rPr>
        <w:t xml:space="preserve"> من</w:t>
      </w:r>
      <w:r w:rsidR="007A09E1" w:rsidRPr="003D58F9">
        <w:rPr>
          <w:rFonts w:ascii="Calibri" w:hAnsi="Calibri" w:cs="Calibri"/>
          <w:rtl/>
        </w:rPr>
        <w:t xml:space="preserve"> لجنة ال</w:t>
      </w:r>
      <w:r w:rsidR="0060134C">
        <w:rPr>
          <w:rFonts w:ascii="Calibri" w:hAnsi="Calibri" w:cs="Calibri"/>
          <w:rtl/>
        </w:rPr>
        <w:t>امتثال</w:t>
      </w:r>
      <w:r w:rsidR="002371B6">
        <w:rPr>
          <w:rFonts w:ascii="Calibri" w:hAnsi="Calibri" w:cs="Calibri" w:hint="cs"/>
          <w:rtl/>
        </w:rPr>
        <w:t xml:space="preserve"> </w:t>
      </w:r>
      <w:r w:rsidR="00A04A23">
        <w:rPr>
          <w:rFonts w:ascii="Calibri" w:hAnsi="Calibri" w:cs="Calibri" w:hint="cs"/>
          <w:rtl/>
        </w:rPr>
        <w:t>التابعة</w:t>
      </w:r>
      <w:r w:rsidR="00051487" w:rsidRPr="003D58F9">
        <w:rPr>
          <w:rFonts w:ascii="Calibri" w:hAnsi="Calibri" w:cs="Calibri"/>
          <w:rtl/>
        </w:rPr>
        <w:t xml:space="preserve"> </w:t>
      </w:r>
      <w:r w:rsidR="00A04A23">
        <w:rPr>
          <w:rFonts w:ascii="Calibri" w:hAnsi="Calibri" w:cs="Calibri" w:hint="cs"/>
          <w:rtl/>
        </w:rPr>
        <w:t>ل</w:t>
      </w:r>
      <w:r w:rsidR="00051487" w:rsidRPr="003D58F9">
        <w:rPr>
          <w:rFonts w:ascii="Calibri" w:hAnsi="Calibri" w:cs="Calibri"/>
          <w:rtl/>
        </w:rPr>
        <w:t>لقسم</w:t>
      </w:r>
      <w:r w:rsidR="007A09E1" w:rsidRPr="003D58F9">
        <w:rPr>
          <w:rFonts w:ascii="Calibri" w:hAnsi="Calibri" w:cs="Calibri"/>
          <w:rtl/>
        </w:rPr>
        <w:t xml:space="preserve">، </w:t>
      </w:r>
      <w:r w:rsidR="00051487" w:rsidRPr="003D58F9">
        <w:rPr>
          <w:rFonts w:ascii="Calibri" w:hAnsi="Calibri" w:cs="Calibri"/>
          <w:rtl/>
        </w:rPr>
        <w:t xml:space="preserve">يمنع منعا باتا </w:t>
      </w:r>
      <w:r w:rsidR="007A09E1" w:rsidRPr="003D58F9">
        <w:rPr>
          <w:rFonts w:ascii="Calibri" w:hAnsi="Calibri" w:cs="Calibri"/>
          <w:rtl/>
        </w:rPr>
        <w:t xml:space="preserve">أي طلب موجه إلى الغير </w:t>
      </w:r>
      <w:r w:rsidR="00051487" w:rsidRPr="003D58F9">
        <w:rPr>
          <w:rFonts w:ascii="Calibri" w:hAnsi="Calibri" w:cs="Calibri"/>
          <w:rtl/>
        </w:rPr>
        <w:t>للقيام بدفعة لدى بنك غير موطن في بلد استقرار الغير. يخضع أي خرق لهذا المبدأ لإشعار موجه إلى مندوب ال</w:t>
      </w:r>
      <w:r w:rsidR="0060134C">
        <w:rPr>
          <w:rFonts w:ascii="Calibri" w:hAnsi="Calibri" w:cs="Calibri"/>
          <w:rtl/>
        </w:rPr>
        <w:t>امتثال</w:t>
      </w:r>
      <w:r w:rsidR="00051487" w:rsidRPr="003D58F9">
        <w:rPr>
          <w:rFonts w:ascii="Calibri" w:hAnsi="Calibri" w:cs="Calibri"/>
          <w:rtl/>
        </w:rPr>
        <w:t xml:space="preserve"> ولجنة ال</w:t>
      </w:r>
      <w:r w:rsidR="0060134C">
        <w:rPr>
          <w:rFonts w:ascii="Calibri" w:hAnsi="Calibri" w:cs="Calibri"/>
          <w:rtl/>
        </w:rPr>
        <w:t>امتثال</w:t>
      </w:r>
      <w:r w:rsidR="00051487" w:rsidRPr="003D58F9">
        <w:rPr>
          <w:rFonts w:ascii="Calibri" w:hAnsi="Calibri" w:cs="Calibri"/>
          <w:rtl/>
        </w:rPr>
        <w:t xml:space="preserve"> </w:t>
      </w:r>
      <w:r w:rsidR="00A04A23">
        <w:rPr>
          <w:rFonts w:ascii="Calibri" w:hAnsi="Calibri" w:cs="Calibri" w:hint="cs"/>
          <w:rtl/>
        </w:rPr>
        <w:t>التابعة</w:t>
      </w:r>
      <w:r w:rsidR="00A04A23" w:rsidRPr="003D58F9">
        <w:rPr>
          <w:rFonts w:ascii="Calibri" w:hAnsi="Calibri" w:cs="Calibri"/>
          <w:rtl/>
        </w:rPr>
        <w:t xml:space="preserve"> </w:t>
      </w:r>
      <w:r w:rsidR="00A04A23">
        <w:rPr>
          <w:rFonts w:ascii="Calibri" w:hAnsi="Calibri" w:cs="Calibri" w:hint="cs"/>
          <w:rtl/>
        </w:rPr>
        <w:t>ل</w:t>
      </w:r>
      <w:r w:rsidR="00A04A23" w:rsidRPr="003D58F9">
        <w:rPr>
          <w:rFonts w:ascii="Calibri" w:hAnsi="Calibri" w:cs="Calibri"/>
          <w:rtl/>
        </w:rPr>
        <w:t>لقسم</w:t>
      </w:r>
      <w:r w:rsidR="00051487" w:rsidRPr="003D58F9">
        <w:rPr>
          <w:rFonts w:ascii="Calibri" w:hAnsi="Calibri" w:cs="Calibri"/>
          <w:rtl/>
        </w:rPr>
        <w:t xml:space="preserve">.   </w:t>
      </w:r>
    </w:p>
    <w:p w14:paraId="610E8418" w14:textId="04EE7BB1" w:rsidR="007A09E1" w:rsidRPr="003D58F9" w:rsidRDefault="007A09E1" w:rsidP="007A09E1">
      <w:pPr>
        <w:pStyle w:val="Sansinterligne"/>
        <w:bidi/>
        <w:jc w:val="both"/>
        <w:rPr>
          <w:rFonts w:ascii="Calibri" w:hAnsi="Calibri" w:cs="Calibri"/>
          <w:rtl/>
        </w:rPr>
      </w:pPr>
    </w:p>
    <w:p w14:paraId="4617E5D6" w14:textId="77777777" w:rsidR="00B336A1" w:rsidRPr="003D58F9" w:rsidRDefault="00B336A1" w:rsidP="00B336A1">
      <w:pPr>
        <w:pStyle w:val="Sansinterligne"/>
        <w:bidi/>
        <w:jc w:val="both"/>
        <w:rPr>
          <w:rFonts w:ascii="Calibri" w:hAnsi="Calibri" w:cs="Calibri"/>
          <w:rtl/>
        </w:rPr>
      </w:pPr>
    </w:p>
    <w:p w14:paraId="28C1F506" w14:textId="77777777" w:rsidR="00CE3E20" w:rsidRPr="003D58F9" w:rsidRDefault="00CE3E20" w:rsidP="00CE3E20">
      <w:pPr>
        <w:pStyle w:val="Sansinterligne"/>
        <w:jc w:val="both"/>
        <w:rPr>
          <w:rFonts w:ascii="Calibri" w:hAnsi="Calibri" w:cs="Calibri"/>
          <w:rtl/>
        </w:rPr>
      </w:pPr>
    </w:p>
    <w:tbl>
      <w:tblPr>
        <w:tblStyle w:val="Grilledutableau"/>
        <w:bidiVisual/>
        <w:tblW w:w="0" w:type="auto"/>
        <w:tblLook w:val="04A0" w:firstRow="1" w:lastRow="0" w:firstColumn="1" w:lastColumn="0" w:noHBand="0" w:noVBand="1"/>
      </w:tblPr>
      <w:tblGrid>
        <w:gridCol w:w="4531"/>
        <w:gridCol w:w="4531"/>
      </w:tblGrid>
      <w:tr w:rsidR="000F7E4D" w:rsidRPr="003D58F9" w14:paraId="1AB5C1C1" w14:textId="77777777" w:rsidTr="00A564B4">
        <w:tc>
          <w:tcPr>
            <w:tcW w:w="4531" w:type="dxa"/>
          </w:tcPr>
          <w:p w14:paraId="3427D60B" w14:textId="77777777" w:rsidR="000F7E4D" w:rsidRPr="003D58F9" w:rsidRDefault="000F7E4D" w:rsidP="00A564B4">
            <w:pPr>
              <w:pStyle w:val="Sansinterligne"/>
              <w:bidi/>
              <w:jc w:val="center"/>
              <w:rPr>
                <w:rFonts w:ascii="Calibri" w:hAnsi="Calibri" w:cs="Calibri"/>
                <w:b/>
                <w:bCs/>
                <w:rtl/>
              </w:rPr>
            </w:pPr>
            <w:r w:rsidRPr="003D58F9">
              <w:rPr>
                <w:rFonts w:ascii="Calibri" w:hAnsi="Calibri" w:cs="Calibri"/>
                <w:b/>
                <w:bCs/>
                <w:rtl/>
              </w:rPr>
              <w:t>الأفعال الصائبة</w:t>
            </w:r>
          </w:p>
        </w:tc>
        <w:tc>
          <w:tcPr>
            <w:tcW w:w="4531" w:type="dxa"/>
          </w:tcPr>
          <w:p w14:paraId="774B3178" w14:textId="77777777" w:rsidR="000F7E4D" w:rsidRPr="003D58F9" w:rsidRDefault="000F7E4D" w:rsidP="00A564B4">
            <w:pPr>
              <w:pStyle w:val="Sansinterligne"/>
              <w:bidi/>
              <w:jc w:val="center"/>
              <w:rPr>
                <w:rFonts w:ascii="Calibri" w:hAnsi="Calibri" w:cs="Calibri"/>
                <w:b/>
                <w:bCs/>
                <w:rtl/>
              </w:rPr>
            </w:pPr>
            <w:r w:rsidRPr="003D58F9">
              <w:rPr>
                <w:rFonts w:ascii="Calibri" w:hAnsi="Calibri" w:cs="Calibri"/>
                <w:b/>
                <w:bCs/>
                <w:rtl/>
              </w:rPr>
              <w:t xml:space="preserve">الأفعال الخاطئة </w:t>
            </w:r>
          </w:p>
        </w:tc>
      </w:tr>
      <w:tr w:rsidR="000F7E4D" w:rsidRPr="003D58F9" w14:paraId="22AB4773" w14:textId="77777777" w:rsidTr="00A564B4">
        <w:tc>
          <w:tcPr>
            <w:tcW w:w="4531" w:type="dxa"/>
          </w:tcPr>
          <w:p w14:paraId="4FBD0365" w14:textId="69C898AD" w:rsidR="00377A10" w:rsidRPr="003D58F9" w:rsidRDefault="00377A10" w:rsidP="00377A10">
            <w:pPr>
              <w:pStyle w:val="Sansinterligne"/>
              <w:numPr>
                <w:ilvl w:val="0"/>
                <w:numId w:val="14"/>
              </w:numPr>
              <w:bidi/>
              <w:jc w:val="both"/>
              <w:rPr>
                <w:rFonts w:ascii="Calibri" w:hAnsi="Calibri" w:cs="Calibri"/>
              </w:rPr>
            </w:pPr>
            <w:r w:rsidRPr="003D58F9">
              <w:rPr>
                <w:rFonts w:ascii="Calibri" w:hAnsi="Calibri" w:cs="Calibri"/>
                <w:rtl/>
              </w:rPr>
              <w:t xml:space="preserve">التحقق من الوجود الفعلي للزبون ومن </w:t>
            </w:r>
            <w:r w:rsidR="00DF36F2" w:rsidRPr="003D58F9">
              <w:rPr>
                <w:rFonts w:ascii="Calibri" w:hAnsi="Calibri" w:cs="Calibri"/>
                <w:rtl/>
              </w:rPr>
              <w:t>نشوء</w:t>
            </w:r>
            <w:r w:rsidRPr="003D58F9">
              <w:rPr>
                <w:rFonts w:ascii="Calibri" w:hAnsi="Calibri" w:cs="Calibri"/>
                <w:rtl/>
              </w:rPr>
              <w:t xml:space="preserve"> أمواله عن أنشطة تجارية مشروعة. </w:t>
            </w:r>
          </w:p>
          <w:p w14:paraId="4F96079A" w14:textId="53C0E201" w:rsidR="006F5ADC" w:rsidRPr="003D58F9" w:rsidRDefault="006F5ADC" w:rsidP="006F5ADC">
            <w:pPr>
              <w:pStyle w:val="Sansinterligne"/>
              <w:numPr>
                <w:ilvl w:val="0"/>
                <w:numId w:val="14"/>
              </w:numPr>
              <w:bidi/>
              <w:jc w:val="both"/>
              <w:rPr>
                <w:rFonts w:ascii="Calibri" w:hAnsi="Calibri" w:cs="Calibri"/>
              </w:rPr>
            </w:pPr>
            <w:r w:rsidRPr="003D58F9">
              <w:rPr>
                <w:rFonts w:ascii="Calibri" w:hAnsi="Calibri" w:cs="Calibri"/>
                <w:rtl/>
              </w:rPr>
              <w:t xml:space="preserve">إيلاء اهتمام خاص بالزبناء تحت سيطرة موظف عمومي أو شخصيات سياسية بارزة.  </w:t>
            </w:r>
          </w:p>
          <w:p w14:paraId="29AB32B5" w14:textId="39984179" w:rsidR="0091049A" w:rsidRPr="003D58F9" w:rsidRDefault="0091049A" w:rsidP="0091049A">
            <w:pPr>
              <w:pStyle w:val="Sansinterligne"/>
              <w:numPr>
                <w:ilvl w:val="0"/>
                <w:numId w:val="14"/>
              </w:numPr>
              <w:bidi/>
              <w:jc w:val="both"/>
              <w:rPr>
                <w:rFonts w:ascii="Calibri" w:hAnsi="Calibri" w:cs="Calibri"/>
              </w:rPr>
            </w:pPr>
            <w:r w:rsidRPr="003D58F9">
              <w:rPr>
                <w:rFonts w:ascii="Calibri" w:hAnsi="Calibri" w:cs="Calibri"/>
                <w:rtl/>
              </w:rPr>
              <w:t>الانتباه إلى مؤشرات الإنذار في مجال التهرب الضريبي</w:t>
            </w:r>
            <w:r w:rsidR="00A93ABB" w:rsidRPr="003D58F9">
              <w:rPr>
                <w:rFonts w:ascii="Calibri" w:hAnsi="Calibri" w:cs="Calibri"/>
                <w:rtl/>
              </w:rPr>
              <w:t xml:space="preserve">، بما فيها موقع الحسابات البنكية حيث تتم الأداءات. </w:t>
            </w:r>
          </w:p>
          <w:p w14:paraId="21148577" w14:textId="7A0FAB14" w:rsidR="00A93ABB" w:rsidRPr="003D58F9" w:rsidRDefault="00A93ABB" w:rsidP="00A93ABB">
            <w:pPr>
              <w:pStyle w:val="Sansinterligne"/>
              <w:numPr>
                <w:ilvl w:val="0"/>
                <w:numId w:val="14"/>
              </w:numPr>
              <w:bidi/>
              <w:jc w:val="both"/>
              <w:rPr>
                <w:rFonts w:ascii="Calibri" w:hAnsi="Calibri" w:cs="Calibri"/>
              </w:rPr>
            </w:pPr>
            <w:r w:rsidRPr="003D58F9">
              <w:rPr>
                <w:rFonts w:ascii="Calibri" w:hAnsi="Calibri" w:cs="Calibri"/>
                <w:rtl/>
              </w:rPr>
              <w:t>إخبار على الفور رئيسكم أو مندوب ال</w:t>
            </w:r>
            <w:r w:rsidR="0060134C">
              <w:rPr>
                <w:rFonts w:ascii="Calibri" w:hAnsi="Calibri" w:cs="Calibri"/>
                <w:rtl/>
              </w:rPr>
              <w:t>امتثال</w:t>
            </w:r>
            <w:r w:rsidRPr="003D58F9">
              <w:rPr>
                <w:rFonts w:ascii="Calibri" w:hAnsi="Calibri" w:cs="Calibri"/>
                <w:rtl/>
              </w:rPr>
              <w:t xml:space="preserve"> التابع لكم إذا طلب أو التمس منكم ممون أو الغير أداءات غير مستحقة. </w:t>
            </w:r>
          </w:p>
          <w:p w14:paraId="737D188D" w14:textId="06EA36D4" w:rsidR="000F7E4D" w:rsidRPr="003D58F9" w:rsidRDefault="000F7E4D" w:rsidP="00DC1D16">
            <w:pPr>
              <w:pStyle w:val="Sansinterligne"/>
              <w:ind w:left="720"/>
              <w:jc w:val="both"/>
              <w:rPr>
                <w:rFonts w:ascii="Calibri" w:hAnsi="Calibri" w:cs="Calibri"/>
                <w:rtl/>
              </w:rPr>
            </w:pPr>
          </w:p>
        </w:tc>
        <w:tc>
          <w:tcPr>
            <w:tcW w:w="4531" w:type="dxa"/>
          </w:tcPr>
          <w:p w14:paraId="3BC3CFE5" w14:textId="70BC1954" w:rsidR="00026035" w:rsidRPr="003D58F9" w:rsidRDefault="00026035" w:rsidP="00026035">
            <w:pPr>
              <w:pStyle w:val="Sansinterligne"/>
              <w:numPr>
                <w:ilvl w:val="0"/>
                <w:numId w:val="13"/>
              </w:numPr>
              <w:bidi/>
              <w:jc w:val="both"/>
              <w:rPr>
                <w:rFonts w:ascii="Calibri" w:hAnsi="Calibri" w:cs="Calibri"/>
              </w:rPr>
            </w:pPr>
            <w:r w:rsidRPr="003D58F9">
              <w:rPr>
                <w:rFonts w:ascii="Calibri" w:hAnsi="Calibri" w:cs="Calibri"/>
                <w:rtl/>
              </w:rPr>
              <w:t xml:space="preserve">قبول أداءات </w:t>
            </w:r>
            <w:r w:rsidR="0078426A" w:rsidRPr="003D58F9">
              <w:rPr>
                <w:rFonts w:ascii="Calibri" w:hAnsi="Calibri" w:cs="Calibri"/>
                <w:rtl/>
              </w:rPr>
              <w:t xml:space="preserve">من طرف هيئات أخرى غير الزبون نفسه. </w:t>
            </w:r>
          </w:p>
          <w:p w14:paraId="2701D6BC" w14:textId="77777777" w:rsidR="00CE7D79" w:rsidRPr="003D58F9" w:rsidRDefault="00CE7D79" w:rsidP="00CE7D79">
            <w:pPr>
              <w:pStyle w:val="Sansinterligne"/>
              <w:numPr>
                <w:ilvl w:val="0"/>
                <w:numId w:val="13"/>
              </w:numPr>
              <w:bidi/>
              <w:jc w:val="both"/>
              <w:rPr>
                <w:rFonts w:ascii="Calibri" w:hAnsi="Calibri" w:cs="Calibri"/>
              </w:rPr>
            </w:pPr>
            <w:r w:rsidRPr="003D58F9">
              <w:rPr>
                <w:rFonts w:ascii="Calibri" w:hAnsi="Calibri" w:cs="Calibri"/>
                <w:rtl/>
              </w:rPr>
              <w:t>التعامل مع زبون يتعذر تحديد هوية مالكه.</w:t>
            </w:r>
          </w:p>
          <w:p w14:paraId="7B24A6EB" w14:textId="40E368F1" w:rsidR="00CE7D79" w:rsidRPr="003D58F9" w:rsidRDefault="00CE7D79" w:rsidP="00CE7D79">
            <w:pPr>
              <w:pStyle w:val="Sansinterligne"/>
              <w:numPr>
                <w:ilvl w:val="0"/>
                <w:numId w:val="13"/>
              </w:numPr>
              <w:bidi/>
              <w:jc w:val="both"/>
              <w:rPr>
                <w:rFonts w:ascii="Calibri" w:hAnsi="Calibri" w:cs="Calibri"/>
              </w:rPr>
            </w:pPr>
            <w:r w:rsidRPr="003D58F9">
              <w:rPr>
                <w:rFonts w:ascii="Calibri" w:hAnsi="Calibri" w:cs="Calibri"/>
                <w:rtl/>
              </w:rPr>
              <w:t xml:space="preserve">إبرام اتفاقية ذات عناصر أو ترتيبات مالية غامضة أو غير موثقة بما يكفي. </w:t>
            </w:r>
          </w:p>
          <w:p w14:paraId="6F3DC4EF" w14:textId="2BF667DE" w:rsidR="00CE7D79" w:rsidRPr="003D58F9" w:rsidRDefault="00CE7D79" w:rsidP="00CE7D79">
            <w:pPr>
              <w:pStyle w:val="Sansinterligne"/>
              <w:numPr>
                <w:ilvl w:val="0"/>
                <w:numId w:val="13"/>
              </w:numPr>
              <w:bidi/>
              <w:jc w:val="both"/>
              <w:rPr>
                <w:rFonts w:ascii="Calibri" w:hAnsi="Calibri" w:cs="Calibri"/>
              </w:rPr>
            </w:pPr>
            <w:r w:rsidRPr="003D58F9">
              <w:rPr>
                <w:rFonts w:ascii="Calibri" w:hAnsi="Calibri" w:cs="Calibri"/>
                <w:rtl/>
              </w:rPr>
              <w:t xml:space="preserve">قبول تسديد دفعات إلى الغير على حساب بنكي غير الحساب حيث تمت الدفعة الأولية. </w:t>
            </w:r>
          </w:p>
          <w:p w14:paraId="26FB7CD4" w14:textId="08F40AD8" w:rsidR="00CE7D79" w:rsidRPr="003D58F9" w:rsidRDefault="00CE7D79" w:rsidP="00CE7D79">
            <w:pPr>
              <w:pStyle w:val="Sansinterligne"/>
              <w:numPr>
                <w:ilvl w:val="0"/>
                <w:numId w:val="13"/>
              </w:numPr>
              <w:bidi/>
              <w:jc w:val="both"/>
              <w:rPr>
                <w:rFonts w:ascii="Calibri" w:hAnsi="Calibri" w:cs="Calibri"/>
              </w:rPr>
            </w:pPr>
            <w:r w:rsidRPr="003D58F9">
              <w:rPr>
                <w:rFonts w:ascii="Calibri" w:hAnsi="Calibri" w:cs="Calibri"/>
                <w:rtl/>
              </w:rPr>
              <w:t xml:space="preserve">استخدام وسيط الغير لتقديم وعود أو أداءات </w:t>
            </w:r>
            <w:r w:rsidR="00913704">
              <w:rPr>
                <w:rFonts w:ascii="Calibri" w:hAnsi="Calibri" w:cs="Calibri" w:hint="cs"/>
                <w:rtl/>
              </w:rPr>
              <w:t xml:space="preserve">لا تتماشى مع </w:t>
            </w:r>
            <w:r w:rsidRPr="003D58F9">
              <w:rPr>
                <w:rFonts w:ascii="Calibri" w:hAnsi="Calibri" w:cs="Calibri"/>
                <w:rtl/>
              </w:rPr>
              <w:t xml:space="preserve">سياسات </w:t>
            </w:r>
            <w:r w:rsidRPr="003D58F9">
              <w:rPr>
                <w:rFonts w:ascii="Calibri" w:hAnsi="Calibri" w:cs="Calibri"/>
              </w:rPr>
              <w:t>CFAO</w:t>
            </w:r>
            <w:r w:rsidRPr="003D58F9">
              <w:rPr>
                <w:rFonts w:ascii="Calibri" w:hAnsi="Calibri" w:cs="Calibri"/>
                <w:rtl/>
              </w:rPr>
              <w:t>.</w:t>
            </w:r>
          </w:p>
          <w:p w14:paraId="741D49F6" w14:textId="15BFAD97" w:rsidR="000F7E4D" w:rsidRPr="003D58F9" w:rsidRDefault="000F7E4D" w:rsidP="00C430BE">
            <w:pPr>
              <w:pStyle w:val="Sansinterligne"/>
              <w:jc w:val="both"/>
              <w:rPr>
                <w:rFonts w:ascii="Calibri" w:hAnsi="Calibri" w:cs="Calibri"/>
                <w:rtl/>
              </w:rPr>
            </w:pPr>
          </w:p>
        </w:tc>
      </w:tr>
    </w:tbl>
    <w:p w14:paraId="05E9F277" w14:textId="4D7A9DCB" w:rsidR="00EF026A" w:rsidRPr="003D58F9" w:rsidRDefault="00EF026A" w:rsidP="00F467C6">
      <w:pPr>
        <w:pStyle w:val="Sansinterligne"/>
        <w:bidi/>
        <w:jc w:val="both"/>
        <w:rPr>
          <w:rFonts w:ascii="Calibri" w:hAnsi="Calibri" w:cs="Calibri"/>
          <w:rtl/>
        </w:rPr>
      </w:pPr>
    </w:p>
    <w:p w14:paraId="7404618A" w14:textId="77777777" w:rsidR="00EF026A" w:rsidRPr="003D58F9" w:rsidRDefault="00EF026A">
      <w:pPr>
        <w:rPr>
          <w:rFonts w:ascii="Calibri" w:hAnsi="Calibri" w:cs="Calibri"/>
          <w:rtl/>
        </w:rPr>
      </w:pPr>
      <w:r w:rsidRPr="003D58F9">
        <w:rPr>
          <w:rFonts w:ascii="Calibri" w:hAnsi="Calibri" w:cs="Calibri"/>
          <w:rtl/>
        </w:rPr>
        <w:br w:type="page"/>
      </w:r>
    </w:p>
    <w:p w14:paraId="13F8DE73" w14:textId="4AE85C99" w:rsidR="00F467C6" w:rsidRPr="003D58F9" w:rsidRDefault="00EF026A" w:rsidP="00F467C6">
      <w:pPr>
        <w:pStyle w:val="Sansinterligne"/>
        <w:bidi/>
        <w:jc w:val="both"/>
        <w:rPr>
          <w:rFonts w:ascii="Calibri" w:hAnsi="Calibri" w:cs="Calibri"/>
          <w:rtl/>
        </w:rPr>
      </w:pPr>
      <w:r w:rsidRPr="003D58F9">
        <w:rPr>
          <w:rFonts w:ascii="Calibri" w:hAnsi="Calibri" w:cs="Calibri"/>
          <w:b/>
          <w:bCs/>
          <w:rtl/>
        </w:rPr>
        <w:lastRenderedPageBreak/>
        <w:t>8/ تدبير ودقة الدفاتر والسجلات الحسابية</w:t>
      </w:r>
    </w:p>
    <w:p w14:paraId="26BBA510" w14:textId="07B817B4" w:rsidR="00EF026A" w:rsidRPr="003D58F9" w:rsidRDefault="00EF026A" w:rsidP="00EF026A">
      <w:pPr>
        <w:pStyle w:val="Sansinterligne"/>
        <w:bidi/>
        <w:jc w:val="both"/>
        <w:rPr>
          <w:rFonts w:ascii="Calibri" w:hAnsi="Calibri" w:cs="Calibri"/>
          <w:rtl/>
        </w:rPr>
      </w:pPr>
    </w:p>
    <w:p w14:paraId="3C721368" w14:textId="2AAF9A11" w:rsidR="00EF026A" w:rsidRPr="003D58F9" w:rsidRDefault="00EF026A" w:rsidP="00EF026A">
      <w:pPr>
        <w:pStyle w:val="Sansinterligne"/>
        <w:bidi/>
        <w:jc w:val="both"/>
        <w:rPr>
          <w:rFonts w:ascii="Calibri" w:hAnsi="Calibri" w:cs="Calibri"/>
          <w:rtl/>
        </w:rPr>
      </w:pPr>
      <w:r w:rsidRPr="003D58F9">
        <w:rPr>
          <w:rFonts w:ascii="Calibri" w:hAnsi="Calibri" w:cs="Calibri"/>
          <w:rtl/>
        </w:rPr>
        <w:t xml:space="preserve">تشير الدفاتر والسجلات في هذا الصدد إلى كافة السجلات الحسابية والمالية والتجارية. </w:t>
      </w:r>
      <w:r w:rsidR="0071350C" w:rsidRPr="003D58F9">
        <w:rPr>
          <w:rFonts w:ascii="Calibri" w:hAnsi="Calibri" w:cs="Calibri"/>
          <w:rtl/>
        </w:rPr>
        <w:t xml:space="preserve">وتضم الحسابات والمراسلات والملخصات والدفاتر ووثائق أخرى خاصة بالحسابات والمجال المالي والتجاري. </w:t>
      </w:r>
    </w:p>
    <w:p w14:paraId="2DB644C2" w14:textId="4478A45D" w:rsidR="00AD636D" w:rsidRPr="003D58F9" w:rsidRDefault="00AD636D" w:rsidP="00AD636D">
      <w:pPr>
        <w:pStyle w:val="Sansinterligne"/>
        <w:bidi/>
        <w:jc w:val="both"/>
        <w:rPr>
          <w:rFonts w:ascii="Calibri" w:hAnsi="Calibri" w:cs="Calibri"/>
          <w:rtl/>
        </w:rPr>
      </w:pPr>
    </w:p>
    <w:p w14:paraId="63464E1D" w14:textId="15BBB437" w:rsidR="00AD636D" w:rsidRPr="003D58F9" w:rsidRDefault="00AD636D" w:rsidP="00AD636D">
      <w:pPr>
        <w:pStyle w:val="Sansinterligne"/>
        <w:bidi/>
        <w:jc w:val="both"/>
        <w:rPr>
          <w:rFonts w:ascii="Calibri" w:hAnsi="Calibri" w:cs="Calibri"/>
          <w:rtl/>
        </w:rPr>
      </w:pPr>
      <w:r w:rsidRPr="003D58F9">
        <w:rPr>
          <w:rFonts w:ascii="Calibri" w:hAnsi="Calibri" w:cs="Calibri"/>
          <w:rtl/>
        </w:rPr>
        <w:t xml:space="preserve">في ظل مكافحة الفساد، من اللازم الحرص على شفافية وتوثيق المعاملات بشكل شامل وإسنادها إلى حسابات تعكس طبيعتها </w:t>
      </w:r>
      <w:r w:rsidR="00CA3D31" w:rsidRPr="003D58F9">
        <w:rPr>
          <w:rFonts w:ascii="Calibri" w:hAnsi="Calibri" w:cs="Calibri"/>
          <w:rtl/>
        </w:rPr>
        <w:t>بدقة</w:t>
      </w:r>
      <w:r w:rsidRPr="003D58F9">
        <w:rPr>
          <w:rFonts w:ascii="Calibri" w:hAnsi="Calibri" w:cs="Calibri"/>
          <w:rtl/>
        </w:rPr>
        <w:t xml:space="preserve">. </w:t>
      </w:r>
    </w:p>
    <w:p w14:paraId="1BB894E1" w14:textId="62831083" w:rsidR="00EF026A" w:rsidRPr="003D58F9" w:rsidRDefault="00EF026A" w:rsidP="00EF026A">
      <w:pPr>
        <w:pStyle w:val="Sansinterligne"/>
        <w:bidi/>
        <w:jc w:val="both"/>
        <w:rPr>
          <w:rFonts w:ascii="Calibri" w:hAnsi="Calibri" w:cs="Calibri"/>
          <w:rtl/>
        </w:rPr>
      </w:pPr>
    </w:p>
    <w:p w14:paraId="591D4DD3" w14:textId="206BEED9" w:rsidR="007B2DFE" w:rsidRPr="003D58F9" w:rsidRDefault="007B2DFE" w:rsidP="007B2DFE">
      <w:pPr>
        <w:pStyle w:val="Sansinterligne"/>
        <w:bidi/>
        <w:jc w:val="both"/>
        <w:rPr>
          <w:rFonts w:ascii="Calibri" w:hAnsi="Calibri" w:cs="Calibri"/>
          <w:rtl/>
        </w:rPr>
      </w:pPr>
    </w:p>
    <w:p w14:paraId="67B6CB14" w14:textId="7192AD24" w:rsidR="007B2DFE" w:rsidRPr="003D58F9" w:rsidRDefault="007B2DFE" w:rsidP="007B2DFE">
      <w:pPr>
        <w:pStyle w:val="Sansinterligne"/>
        <w:bidi/>
        <w:jc w:val="both"/>
        <w:rPr>
          <w:rFonts w:ascii="Calibri" w:hAnsi="Calibri" w:cs="Calibri"/>
          <w:rtl/>
        </w:rPr>
      </w:pPr>
      <w:r w:rsidRPr="003D58F9">
        <w:rPr>
          <w:rFonts w:ascii="Calibri" w:hAnsi="Calibri" w:cs="Calibri"/>
          <w:rtl/>
        </w:rPr>
        <w:t xml:space="preserve">القواعد اللازم مراعاتها: </w:t>
      </w:r>
    </w:p>
    <w:p w14:paraId="2309221C" w14:textId="06762D12" w:rsidR="007B2DFE" w:rsidRPr="003D58F9" w:rsidRDefault="007B2DFE" w:rsidP="007B2DFE">
      <w:pPr>
        <w:pStyle w:val="Sansinterligne"/>
        <w:numPr>
          <w:ilvl w:val="0"/>
          <w:numId w:val="16"/>
        </w:numPr>
        <w:bidi/>
        <w:jc w:val="both"/>
        <w:rPr>
          <w:rFonts w:ascii="Calibri" w:hAnsi="Calibri" w:cs="Calibri"/>
        </w:rPr>
      </w:pPr>
      <w:r w:rsidRPr="003D58F9">
        <w:rPr>
          <w:rFonts w:ascii="Calibri" w:hAnsi="Calibri" w:cs="Calibri"/>
          <w:rtl/>
        </w:rPr>
        <w:t xml:space="preserve">يجب ألا يكون أي تدوين على دفاتر وسجلات مجموعة </w:t>
      </w:r>
      <w:r w:rsidRPr="003D58F9">
        <w:rPr>
          <w:rFonts w:ascii="Calibri" w:hAnsi="Calibri" w:cs="Calibri"/>
        </w:rPr>
        <w:t>CFAO</w:t>
      </w:r>
      <w:r w:rsidRPr="003D58F9">
        <w:rPr>
          <w:rFonts w:ascii="Calibri" w:hAnsi="Calibri" w:cs="Calibri"/>
          <w:rtl/>
        </w:rPr>
        <w:t xml:space="preserve"> </w:t>
      </w:r>
      <w:r w:rsidR="007A1E21">
        <w:rPr>
          <w:rFonts w:ascii="Calibri" w:hAnsi="Calibri" w:cs="Calibri" w:hint="cs"/>
          <w:rtl/>
        </w:rPr>
        <w:t xml:space="preserve">بدون </w:t>
      </w:r>
      <w:r w:rsidR="00A92426" w:rsidRPr="003D58F9">
        <w:rPr>
          <w:rFonts w:ascii="Calibri" w:hAnsi="Calibri" w:cs="Calibri" w:hint="cs"/>
          <w:rtl/>
        </w:rPr>
        <w:t>أساس</w:t>
      </w:r>
      <w:r w:rsidRPr="003D58F9">
        <w:rPr>
          <w:rFonts w:ascii="Calibri" w:hAnsi="Calibri" w:cs="Calibri"/>
          <w:rtl/>
        </w:rPr>
        <w:t xml:space="preserve"> أو مغلوط أو مزور أو</w:t>
      </w:r>
      <w:r w:rsidR="00F82D91" w:rsidRPr="003D58F9">
        <w:rPr>
          <w:rFonts w:ascii="Calibri" w:hAnsi="Calibri" w:cs="Calibri"/>
          <w:rtl/>
        </w:rPr>
        <w:t xml:space="preserve"> مزيف. </w:t>
      </w:r>
    </w:p>
    <w:p w14:paraId="1A278978" w14:textId="612A5724" w:rsidR="001E2000" w:rsidRPr="003D58F9" w:rsidRDefault="001E2000" w:rsidP="001E2000">
      <w:pPr>
        <w:pStyle w:val="Sansinterligne"/>
        <w:numPr>
          <w:ilvl w:val="0"/>
          <w:numId w:val="16"/>
        </w:numPr>
        <w:bidi/>
        <w:jc w:val="both"/>
        <w:rPr>
          <w:rFonts w:ascii="Calibri" w:hAnsi="Calibri" w:cs="Calibri"/>
        </w:rPr>
      </w:pPr>
      <w:r w:rsidRPr="003D58F9">
        <w:rPr>
          <w:rFonts w:ascii="Calibri" w:hAnsi="Calibri" w:cs="Calibri"/>
          <w:rtl/>
        </w:rPr>
        <w:t xml:space="preserve">يجب أن </w:t>
      </w:r>
      <w:r w:rsidR="003F0E6D">
        <w:rPr>
          <w:rFonts w:ascii="Calibri" w:hAnsi="Calibri" w:cs="Calibri" w:hint="cs"/>
          <w:rtl/>
        </w:rPr>
        <w:t xml:space="preserve">تمثل </w:t>
      </w:r>
      <w:r w:rsidRPr="003D58F9">
        <w:rPr>
          <w:rFonts w:ascii="Calibri" w:hAnsi="Calibri" w:cs="Calibri"/>
          <w:rtl/>
        </w:rPr>
        <w:t xml:space="preserve">دفاتر وسجلات المجموعة </w:t>
      </w:r>
      <w:r w:rsidR="00337561" w:rsidRPr="003D58F9">
        <w:rPr>
          <w:rFonts w:ascii="Calibri" w:hAnsi="Calibri" w:cs="Calibri"/>
          <w:rtl/>
        </w:rPr>
        <w:t>التعبير</w:t>
      </w:r>
      <w:r w:rsidRPr="003D58F9">
        <w:rPr>
          <w:rFonts w:ascii="Calibri" w:hAnsi="Calibri" w:cs="Calibri"/>
          <w:rtl/>
        </w:rPr>
        <w:t xml:space="preserve"> الوفي والدقيق للمعاملات التامة وأن توضع طبقا للمعايير والمراجع الحسابية المعمول بها. </w:t>
      </w:r>
    </w:p>
    <w:p w14:paraId="253B18A6" w14:textId="50362A1D" w:rsidR="00146106" w:rsidRPr="003D58F9" w:rsidRDefault="00146106" w:rsidP="00146106">
      <w:pPr>
        <w:pStyle w:val="Sansinterligne"/>
        <w:numPr>
          <w:ilvl w:val="0"/>
          <w:numId w:val="16"/>
        </w:numPr>
        <w:bidi/>
        <w:jc w:val="both"/>
        <w:rPr>
          <w:rFonts w:ascii="Calibri" w:hAnsi="Calibri" w:cs="Calibri"/>
        </w:rPr>
      </w:pPr>
      <w:r w:rsidRPr="003D58F9">
        <w:rPr>
          <w:rFonts w:ascii="Calibri" w:hAnsi="Calibri" w:cs="Calibri"/>
          <w:rtl/>
        </w:rPr>
        <w:t xml:space="preserve">يجب تطبيق جميع المراقبات ومناهج الموافقة </w:t>
      </w:r>
      <w:r w:rsidR="003F0E6D">
        <w:rPr>
          <w:rFonts w:ascii="Calibri" w:hAnsi="Calibri" w:cs="Calibri" w:hint="cs"/>
          <w:rtl/>
        </w:rPr>
        <w:t>المحدثة</w:t>
      </w:r>
      <w:r w:rsidRPr="003D58F9">
        <w:rPr>
          <w:rFonts w:ascii="Calibri" w:hAnsi="Calibri" w:cs="Calibri"/>
          <w:rtl/>
        </w:rPr>
        <w:t xml:space="preserve"> في المجموعة. </w:t>
      </w:r>
    </w:p>
    <w:p w14:paraId="6F2656CA" w14:textId="409E84EA" w:rsidR="00146106" w:rsidRPr="003D58F9" w:rsidRDefault="00146106" w:rsidP="00146106">
      <w:pPr>
        <w:pStyle w:val="Sansinterligne"/>
        <w:numPr>
          <w:ilvl w:val="0"/>
          <w:numId w:val="16"/>
        </w:numPr>
        <w:bidi/>
        <w:jc w:val="both"/>
        <w:rPr>
          <w:rFonts w:ascii="Calibri" w:hAnsi="Calibri" w:cs="Calibri"/>
          <w:rtl/>
        </w:rPr>
      </w:pPr>
      <w:r w:rsidRPr="003D58F9">
        <w:rPr>
          <w:rFonts w:ascii="Calibri" w:hAnsi="Calibri" w:cs="Calibri"/>
          <w:rtl/>
        </w:rPr>
        <w:t xml:space="preserve">ينبغي إذن الاحتفاظ بالوثائق التي توضح </w:t>
      </w:r>
      <w:r w:rsidR="000A7A06" w:rsidRPr="003D58F9">
        <w:rPr>
          <w:rFonts w:ascii="Calibri" w:hAnsi="Calibri" w:cs="Calibri"/>
          <w:rtl/>
        </w:rPr>
        <w:t>مدى ملائمة ا</w:t>
      </w:r>
      <w:r w:rsidRPr="003D58F9">
        <w:rPr>
          <w:rFonts w:ascii="Calibri" w:hAnsi="Calibri" w:cs="Calibri"/>
          <w:rtl/>
        </w:rPr>
        <w:t xml:space="preserve">لخدمات المعنية والأداءات </w:t>
      </w:r>
      <w:r w:rsidR="00A761A2">
        <w:rPr>
          <w:rFonts w:ascii="Calibri" w:hAnsi="Calibri" w:cs="Calibri" w:hint="cs"/>
          <w:rtl/>
        </w:rPr>
        <w:t>الموافقة</w:t>
      </w:r>
      <w:r w:rsidRPr="003D58F9">
        <w:rPr>
          <w:rFonts w:ascii="Calibri" w:hAnsi="Calibri" w:cs="Calibri"/>
          <w:rtl/>
        </w:rPr>
        <w:t xml:space="preserve"> لها. </w:t>
      </w:r>
    </w:p>
    <w:p w14:paraId="474F6A4F" w14:textId="0B5EA43A" w:rsidR="00625F08" w:rsidRPr="003D58F9" w:rsidRDefault="00625F08">
      <w:pPr>
        <w:rPr>
          <w:rFonts w:ascii="Calibri" w:hAnsi="Calibri" w:cs="Calibri"/>
          <w:rtl/>
        </w:rPr>
      </w:pPr>
      <w:r w:rsidRPr="003D58F9">
        <w:rPr>
          <w:rFonts w:ascii="Calibri" w:hAnsi="Calibri" w:cs="Calibri"/>
          <w:rtl/>
        </w:rPr>
        <w:br w:type="page"/>
      </w:r>
    </w:p>
    <w:p w14:paraId="48CEF2A0" w14:textId="4470ECDF" w:rsidR="007B2DFE" w:rsidRPr="003D58F9" w:rsidRDefault="00625F08" w:rsidP="007B2DFE">
      <w:pPr>
        <w:pStyle w:val="Sansinterligne"/>
        <w:bidi/>
        <w:jc w:val="both"/>
        <w:rPr>
          <w:rFonts w:ascii="Calibri" w:hAnsi="Calibri" w:cs="Calibri"/>
          <w:b/>
          <w:bCs/>
          <w:rtl/>
        </w:rPr>
      </w:pPr>
      <w:r w:rsidRPr="003D58F9">
        <w:rPr>
          <w:rFonts w:ascii="Calibri" w:hAnsi="Calibri" w:cs="Calibri"/>
          <w:b/>
          <w:bCs/>
          <w:rtl/>
        </w:rPr>
        <w:lastRenderedPageBreak/>
        <w:t>9/ إشارات التنبيه</w:t>
      </w:r>
    </w:p>
    <w:p w14:paraId="3B3C135C" w14:textId="0ABF7CED" w:rsidR="00625F08" w:rsidRPr="003D58F9" w:rsidRDefault="00625F08" w:rsidP="00625F08">
      <w:pPr>
        <w:pStyle w:val="Sansinterligne"/>
        <w:bidi/>
        <w:jc w:val="both"/>
        <w:rPr>
          <w:rFonts w:ascii="Calibri" w:hAnsi="Calibri" w:cs="Calibri"/>
          <w:b/>
          <w:bCs/>
          <w:rtl/>
        </w:rPr>
      </w:pPr>
    </w:p>
    <w:p w14:paraId="6F285507" w14:textId="7780E496" w:rsidR="00625F08" w:rsidRPr="003D58F9" w:rsidRDefault="00625F08" w:rsidP="00625F08">
      <w:pPr>
        <w:pStyle w:val="Sansinterligne"/>
        <w:bidi/>
        <w:jc w:val="both"/>
        <w:rPr>
          <w:rFonts w:ascii="Calibri" w:hAnsi="Calibri" w:cs="Calibri"/>
          <w:rtl/>
        </w:rPr>
      </w:pPr>
      <w:r w:rsidRPr="003D58F9">
        <w:rPr>
          <w:rFonts w:ascii="Calibri" w:hAnsi="Calibri" w:cs="Calibri"/>
          <w:rtl/>
        </w:rPr>
        <w:t xml:space="preserve">في إطار علاقاتنا مع الغير، يمكننا التعرف على إشارات التنبيه بشأن السلوك غير العادي أو الأداءات غير الملائمة أو ممارسة </w:t>
      </w:r>
      <w:r w:rsidR="003D70EF" w:rsidRPr="003D58F9">
        <w:rPr>
          <w:rFonts w:ascii="Calibri" w:hAnsi="Calibri" w:cs="Calibri"/>
          <w:rtl/>
        </w:rPr>
        <w:t>نفوذ</w:t>
      </w:r>
      <w:r w:rsidRPr="003D58F9">
        <w:rPr>
          <w:rFonts w:ascii="Calibri" w:hAnsi="Calibri" w:cs="Calibri"/>
          <w:rtl/>
        </w:rPr>
        <w:t xml:space="preserve"> غير عادي على القرارات للحصول على عقد أو الاحتفاظ به. </w:t>
      </w:r>
    </w:p>
    <w:p w14:paraId="26CE4A6D" w14:textId="5309FBDB" w:rsidR="003D70EF" w:rsidRPr="003D58F9" w:rsidRDefault="003D70EF" w:rsidP="003D70EF">
      <w:pPr>
        <w:pStyle w:val="Sansinterligne"/>
        <w:bidi/>
        <w:jc w:val="both"/>
        <w:rPr>
          <w:rFonts w:ascii="Calibri" w:hAnsi="Calibri" w:cs="Calibri"/>
          <w:rtl/>
        </w:rPr>
      </w:pPr>
    </w:p>
    <w:p w14:paraId="410FEC9B" w14:textId="521B1C9F" w:rsidR="003D70EF" w:rsidRPr="003D58F9" w:rsidRDefault="007E6216" w:rsidP="003D70EF">
      <w:pPr>
        <w:pStyle w:val="Sansinterligne"/>
        <w:bidi/>
        <w:jc w:val="both"/>
        <w:rPr>
          <w:rFonts w:ascii="Calibri" w:hAnsi="Calibri" w:cs="Calibri"/>
          <w:rtl/>
        </w:rPr>
      </w:pPr>
      <w:r w:rsidRPr="003D58F9">
        <w:rPr>
          <w:rFonts w:ascii="Calibri" w:hAnsi="Calibri" w:cs="Calibri"/>
          <w:rtl/>
        </w:rPr>
        <w:t xml:space="preserve">وتضم </w:t>
      </w:r>
      <w:r w:rsidR="0039738C" w:rsidRPr="003D58F9">
        <w:rPr>
          <w:rFonts w:ascii="Calibri" w:hAnsi="Calibri" w:cs="Calibri"/>
          <w:rtl/>
        </w:rPr>
        <w:t>إشارات التنبيه هذه (أحيانا يشار إليها بعبارة "</w:t>
      </w:r>
      <w:r w:rsidRPr="003D58F9">
        <w:rPr>
          <w:rFonts w:ascii="Calibri" w:hAnsi="Calibri" w:cs="Calibri"/>
          <w:rtl/>
        </w:rPr>
        <w:t>أ</w:t>
      </w:r>
      <w:r w:rsidR="0039738C" w:rsidRPr="003D58F9">
        <w:rPr>
          <w:rFonts w:ascii="Calibri" w:hAnsi="Calibri" w:cs="Calibri"/>
          <w:rtl/>
        </w:rPr>
        <w:t>علام حمراء"</w:t>
      </w:r>
      <w:r w:rsidRPr="003D58F9">
        <w:rPr>
          <w:rFonts w:ascii="Calibri" w:hAnsi="Calibri" w:cs="Calibri"/>
          <w:rtl/>
        </w:rPr>
        <w:t>) المواقف أو السلوك التالية</w:t>
      </w:r>
      <w:r w:rsidR="005F1972">
        <w:rPr>
          <w:rFonts w:ascii="Calibri" w:hAnsi="Calibri" w:cs="Calibri" w:hint="cs"/>
          <w:rtl/>
        </w:rPr>
        <w:t>،</w:t>
      </w:r>
      <w:r w:rsidRPr="003D58F9">
        <w:rPr>
          <w:rFonts w:ascii="Calibri" w:hAnsi="Calibri" w:cs="Calibri"/>
          <w:rtl/>
        </w:rPr>
        <w:t xml:space="preserve"> وليس على سبيل الحصر: </w:t>
      </w:r>
    </w:p>
    <w:p w14:paraId="0E2C2580" w14:textId="4EA75F1D" w:rsidR="007E6216" w:rsidRPr="003D58F9" w:rsidRDefault="007E6216" w:rsidP="007E6216">
      <w:pPr>
        <w:pStyle w:val="Sansinterligne"/>
        <w:bidi/>
        <w:jc w:val="both"/>
        <w:rPr>
          <w:rFonts w:ascii="Calibri" w:hAnsi="Calibri" w:cs="Calibri"/>
          <w:rtl/>
        </w:rPr>
      </w:pPr>
    </w:p>
    <w:p w14:paraId="05F8BD8C" w14:textId="10E1918A" w:rsidR="007E6216" w:rsidRPr="003D58F9" w:rsidRDefault="00FE7A26" w:rsidP="00FE7A26">
      <w:pPr>
        <w:pStyle w:val="Sansinterligne"/>
        <w:numPr>
          <w:ilvl w:val="0"/>
          <w:numId w:val="18"/>
        </w:numPr>
        <w:bidi/>
        <w:jc w:val="both"/>
        <w:rPr>
          <w:rFonts w:ascii="Calibri" w:hAnsi="Calibri" w:cs="Calibri"/>
        </w:rPr>
      </w:pPr>
      <w:r w:rsidRPr="003D58F9">
        <w:rPr>
          <w:rFonts w:ascii="Calibri" w:hAnsi="Calibri" w:cs="Calibri"/>
          <w:rtl/>
        </w:rPr>
        <w:t xml:space="preserve">رفض الغير الكشف عن بنية المساهمين بأكملها؛ </w:t>
      </w:r>
    </w:p>
    <w:p w14:paraId="2841F94A" w14:textId="2378FFD7" w:rsidR="00B730D1" w:rsidRPr="003D58F9" w:rsidRDefault="00F13662" w:rsidP="00F13662">
      <w:pPr>
        <w:pStyle w:val="Sansinterligne"/>
        <w:numPr>
          <w:ilvl w:val="0"/>
          <w:numId w:val="18"/>
        </w:numPr>
        <w:bidi/>
        <w:jc w:val="both"/>
        <w:rPr>
          <w:rFonts w:ascii="Calibri" w:hAnsi="Calibri" w:cs="Calibri"/>
        </w:rPr>
      </w:pPr>
      <w:r w:rsidRPr="003D58F9">
        <w:rPr>
          <w:rFonts w:ascii="Calibri" w:hAnsi="Calibri" w:cs="Calibri"/>
          <w:rtl/>
        </w:rPr>
        <w:t xml:space="preserve">طلب دفع مبلغ </w:t>
      </w:r>
      <w:r w:rsidR="00696008" w:rsidRPr="003D58F9">
        <w:rPr>
          <w:rFonts w:ascii="Calibri" w:hAnsi="Calibri" w:cs="Calibri"/>
          <w:rtl/>
        </w:rPr>
        <w:t>غير مطابق</w:t>
      </w:r>
      <w:r w:rsidRPr="003D58F9">
        <w:rPr>
          <w:rFonts w:ascii="Calibri" w:hAnsi="Calibri" w:cs="Calibri"/>
          <w:rtl/>
        </w:rPr>
        <w:t xml:space="preserve"> </w:t>
      </w:r>
      <w:r w:rsidR="00660C11" w:rsidRPr="003D58F9">
        <w:rPr>
          <w:rFonts w:ascii="Calibri" w:hAnsi="Calibri" w:cs="Calibri"/>
          <w:rtl/>
        </w:rPr>
        <w:t>ل</w:t>
      </w:r>
      <w:r w:rsidRPr="003D58F9">
        <w:rPr>
          <w:rFonts w:ascii="Calibri" w:hAnsi="Calibri" w:cs="Calibri"/>
          <w:rtl/>
        </w:rPr>
        <w:t xml:space="preserve">لخدمات المزودة؛ </w:t>
      </w:r>
    </w:p>
    <w:p w14:paraId="389914FA" w14:textId="787A15F3" w:rsidR="00F13662" w:rsidRPr="003D58F9" w:rsidRDefault="00B730D1" w:rsidP="00B730D1">
      <w:pPr>
        <w:pStyle w:val="Sansinterligne"/>
        <w:numPr>
          <w:ilvl w:val="0"/>
          <w:numId w:val="18"/>
        </w:numPr>
        <w:bidi/>
        <w:jc w:val="both"/>
        <w:rPr>
          <w:rFonts w:ascii="Calibri" w:hAnsi="Calibri" w:cs="Calibri"/>
        </w:rPr>
      </w:pPr>
      <w:r w:rsidRPr="003D58F9">
        <w:rPr>
          <w:rFonts w:ascii="Calibri" w:hAnsi="Calibri" w:cs="Calibri"/>
          <w:rtl/>
        </w:rPr>
        <w:t xml:space="preserve">غياب عناصر تدعم الخدمات المزودة أو موصوفة </w:t>
      </w:r>
      <w:r w:rsidR="00696008" w:rsidRPr="003D58F9">
        <w:rPr>
          <w:rFonts w:ascii="Calibri" w:hAnsi="Calibri" w:cs="Calibri"/>
          <w:rtl/>
        </w:rPr>
        <w:t xml:space="preserve">بشكل مبهم على الفواتير أو العجز عن تفصيل أعمال المقاولات لحساب </w:t>
      </w:r>
      <w:r w:rsidR="00696008" w:rsidRPr="003D58F9">
        <w:rPr>
          <w:rFonts w:ascii="Calibri" w:hAnsi="Calibri" w:cs="Calibri"/>
        </w:rPr>
        <w:t>CFAO</w:t>
      </w:r>
      <w:r w:rsidR="00696008" w:rsidRPr="003D58F9">
        <w:rPr>
          <w:rFonts w:ascii="Calibri" w:hAnsi="Calibri" w:cs="Calibri"/>
          <w:rtl/>
        </w:rPr>
        <w:t xml:space="preserve">؛  </w:t>
      </w:r>
    </w:p>
    <w:p w14:paraId="7EA8F1ED" w14:textId="22D4896B" w:rsidR="00660C11" w:rsidRPr="003D58F9" w:rsidRDefault="00660C11" w:rsidP="00660C11">
      <w:pPr>
        <w:pStyle w:val="Sansinterligne"/>
        <w:numPr>
          <w:ilvl w:val="0"/>
          <w:numId w:val="18"/>
        </w:numPr>
        <w:bidi/>
        <w:jc w:val="both"/>
        <w:rPr>
          <w:rFonts w:ascii="Calibri" w:hAnsi="Calibri" w:cs="Calibri"/>
        </w:rPr>
      </w:pPr>
      <w:r w:rsidRPr="003D58F9">
        <w:rPr>
          <w:rFonts w:ascii="Calibri" w:hAnsi="Calibri" w:cs="Calibri"/>
          <w:rtl/>
        </w:rPr>
        <w:t xml:space="preserve">طلبات تهدف إلى الحصول على أداء في بلد آخر غير البلد الذي تم فيه تزويد الخدمة؛ </w:t>
      </w:r>
    </w:p>
    <w:p w14:paraId="4EA891C1" w14:textId="47F9080F" w:rsidR="00660C11" w:rsidRPr="003D58F9" w:rsidRDefault="005F1972" w:rsidP="00660C11">
      <w:pPr>
        <w:pStyle w:val="Sansinterligne"/>
        <w:numPr>
          <w:ilvl w:val="0"/>
          <w:numId w:val="18"/>
        </w:numPr>
        <w:bidi/>
        <w:jc w:val="both"/>
        <w:rPr>
          <w:rFonts w:ascii="Calibri" w:hAnsi="Calibri" w:cs="Calibri"/>
        </w:rPr>
      </w:pPr>
      <w:r>
        <w:rPr>
          <w:rFonts w:ascii="Calibri" w:hAnsi="Calibri" w:cs="Calibri" w:hint="cs"/>
          <w:rtl/>
        </w:rPr>
        <w:t xml:space="preserve">تورط </w:t>
      </w:r>
      <w:r w:rsidR="00660C11" w:rsidRPr="003D58F9">
        <w:rPr>
          <w:rFonts w:ascii="Calibri" w:hAnsi="Calibri" w:cs="Calibri"/>
          <w:rtl/>
        </w:rPr>
        <w:t xml:space="preserve">موظفين عمومين بما فيهم أفراد عائلة أو أقرباء </w:t>
      </w:r>
      <w:r w:rsidR="00921F3C" w:rsidRPr="003D58F9">
        <w:rPr>
          <w:rFonts w:ascii="Calibri" w:hAnsi="Calibri" w:cs="Calibri"/>
          <w:rtl/>
        </w:rPr>
        <w:t xml:space="preserve">هؤلاء الموظفين؛ </w:t>
      </w:r>
    </w:p>
    <w:p w14:paraId="5D4382AB" w14:textId="24EF4F02" w:rsidR="0082497B" w:rsidRPr="003D58F9" w:rsidRDefault="0082497B" w:rsidP="0082497B">
      <w:pPr>
        <w:pStyle w:val="Sansinterligne"/>
        <w:numPr>
          <w:ilvl w:val="0"/>
          <w:numId w:val="18"/>
        </w:numPr>
        <w:bidi/>
        <w:jc w:val="both"/>
        <w:rPr>
          <w:rFonts w:ascii="Calibri" w:hAnsi="Calibri" w:cs="Calibri"/>
        </w:rPr>
      </w:pPr>
      <w:r w:rsidRPr="003D58F9">
        <w:rPr>
          <w:rFonts w:ascii="Calibri" w:hAnsi="Calibri" w:cs="Calibri"/>
          <w:rtl/>
        </w:rPr>
        <w:t>استخدام وسيط تم</w:t>
      </w:r>
      <w:r w:rsidR="00DB3230">
        <w:rPr>
          <w:rFonts w:ascii="Calibri" w:hAnsi="Calibri" w:cs="Calibri" w:hint="cs"/>
          <w:rtl/>
        </w:rPr>
        <w:t>ت</w:t>
      </w:r>
      <w:r w:rsidRPr="003D58F9">
        <w:rPr>
          <w:rFonts w:ascii="Calibri" w:hAnsi="Calibri" w:cs="Calibri"/>
          <w:rtl/>
        </w:rPr>
        <w:t xml:space="preserve"> التوصية به "بشدة" أو </w:t>
      </w:r>
      <w:r w:rsidR="00DB3230">
        <w:rPr>
          <w:rFonts w:ascii="Calibri" w:hAnsi="Calibri" w:cs="Calibri" w:hint="cs"/>
          <w:rtl/>
        </w:rPr>
        <w:t xml:space="preserve">تم </w:t>
      </w:r>
      <w:r w:rsidRPr="003D58F9">
        <w:rPr>
          <w:rFonts w:ascii="Calibri" w:hAnsi="Calibri" w:cs="Calibri"/>
          <w:rtl/>
        </w:rPr>
        <w:t xml:space="preserve">فرضه أو </w:t>
      </w:r>
      <w:r w:rsidR="00DB3230">
        <w:rPr>
          <w:rFonts w:ascii="Calibri" w:hAnsi="Calibri" w:cs="Calibri" w:hint="cs"/>
          <w:rtl/>
        </w:rPr>
        <w:t xml:space="preserve">له صلة </w:t>
      </w:r>
      <w:r w:rsidR="00CC0D67">
        <w:rPr>
          <w:rFonts w:ascii="Calibri" w:hAnsi="Calibri" w:cs="Calibri" w:hint="cs"/>
          <w:rtl/>
        </w:rPr>
        <w:t>ب</w:t>
      </w:r>
      <w:r w:rsidRPr="003D58F9">
        <w:rPr>
          <w:rFonts w:ascii="Calibri" w:hAnsi="Calibri" w:cs="Calibri"/>
          <w:rtl/>
        </w:rPr>
        <w:t xml:space="preserve">مسؤول رسمي أو </w:t>
      </w:r>
      <w:r w:rsidR="00CC0D67">
        <w:rPr>
          <w:rFonts w:ascii="Calibri" w:hAnsi="Calibri" w:cs="Calibri" w:hint="cs"/>
          <w:rtl/>
        </w:rPr>
        <w:t>ب</w:t>
      </w:r>
      <w:r w:rsidRPr="003D58F9">
        <w:rPr>
          <w:rFonts w:ascii="Calibri" w:hAnsi="Calibri" w:cs="Calibri"/>
          <w:rtl/>
        </w:rPr>
        <w:t>شريك تجاري له نفوذ</w:t>
      </w:r>
      <w:r w:rsidR="004349CE" w:rsidRPr="003D58F9">
        <w:rPr>
          <w:rFonts w:ascii="Calibri" w:hAnsi="Calibri" w:cs="Calibri"/>
          <w:rtl/>
        </w:rPr>
        <w:t>؛</w:t>
      </w:r>
    </w:p>
    <w:p w14:paraId="1718EC56" w14:textId="04928F88" w:rsidR="004349CE" w:rsidRPr="003D58F9" w:rsidRDefault="004349CE" w:rsidP="004349CE">
      <w:pPr>
        <w:pStyle w:val="Sansinterligne"/>
        <w:numPr>
          <w:ilvl w:val="0"/>
          <w:numId w:val="18"/>
        </w:numPr>
        <w:bidi/>
        <w:jc w:val="both"/>
        <w:rPr>
          <w:rFonts w:ascii="Calibri" w:hAnsi="Calibri" w:cs="Calibri"/>
        </w:rPr>
      </w:pPr>
      <w:r w:rsidRPr="003D58F9">
        <w:rPr>
          <w:rFonts w:ascii="Calibri" w:hAnsi="Calibri" w:cs="Calibri"/>
          <w:rtl/>
        </w:rPr>
        <w:t xml:space="preserve">طلب </w:t>
      </w:r>
      <w:r w:rsidR="00CC0D67" w:rsidRPr="003D58F9">
        <w:rPr>
          <w:rFonts w:ascii="Calibri" w:hAnsi="Calibri" w:cs="Calibri"/>
          <w:rtl/>
        </w:rPr>
        <w:t xml:space="preserve">مستشار تجاري </w:t>
      </w:r>
      <w:r w:rsidR="00CC0D67">
        <w:rPr>
          <w:rFonts w:ascii="Calibri" w:hAnsi="Calibri" w:cs="Calibri" w:hint="cs"/>
          <w:rtl/>
        </w:rPr>
        <w:t>أن ت</w:t>
      </w:r>
      <w:r w:rsidRPr="003D58F9">
        <w:rPr>
          <w:rFonts w:ascii="Calibri" w:hAnsi="Calibri" w:cs="Calibri"/>
          <w:rtl/>
        </w:rPr>
        <w:t xml:space="preserve">دفع </w:t>
      </w:r>
      <w:r w:rsidR="00CC0D67">
        <w:rPr>
          <w:rFonts w:ascii="Calibri" w:hAnsi="Calibri" w:cs="Calibri" w:hint="cs"/>
          <w:rtl/>
        </w:rPr>
        <w:t xml:space="preserve">له </w:t>
      </w:r>
      <w:r w:rsidRPr="003D58F9">
        <w:rPr>
          <w:rFonts w:ascii="Calibri" w:hAnsi="Calibri" w:cs="Calibri"/>
          <w:rtl/>
        </w:rPr>
        <w:t xml:space="preserve">عمولة قبل الإعلان عن قرار إسناد </w:t>
      </w:r>
      <w:r w:rsidR="00CC0D67">
        <w:rPr>
          <w:rFonts w:ascii="Calibri" w:hAnsi="Calibri" w:cs="Calibri" w:hint="cs"/>
          <w:rtl/>
        </w:rPr>
        <w:t>ال</w:t>
      </w:r>
      <w:r w:rsidRPr="003D58F9">
        <w:rPr>
          <w:rFonts w:ascii="Calibri" w:hAnsi="Calibri" w:cs="Calibri"/>
          <w:rtl/>
        </w:rPr>
        <w:t xml:space="preserve">عقد؛  </w:t>
      </w:r>
    </w:p>
    <w:p w14:paraId="4B716495" w14:textId="5E73E4FA" w:rsidR="0086149D" w:rsidRPr="003D58F9" w:rsidRDefault="0086149D" w:rsidP="0086149D">
      <w:pPr>
        <w:pStyle w:val="Sansinterligne"/>
        <w:numPr>
          <w:ilvl w:val="0"/>
          <w:numId w:val="18"/>
        </w:numPr>
        <w:bidi/>
        <w:jc w:val="both"/>
        <w:rPr>
          <w:rFonts w:ascii="Calibri" w:hAnsi="Calibri" w:cs="Calibri"/>
        </w:rPr>
      </w:pPr>
      <w:r w:rsidRPr="003D58F9">
        <w:rPr>
          <w:rFonts w:ascii="Calibri" w:hAnsi="Calibri" w:cs="Calibri"/>
          <w:rtl/>
        </w:rPr>
        <w:t xml:space="preserve">طلبات القروض أو الأداء المبكر للوسيط؛ </w:t>
      </w:r>
    </w:p>
    <w:p w14:paraId="1F242D81" w14:textId="1D2BAF58" w:rsidR="0086149D" w:rsidRPr="003D58F9" w:rsidRDefault="0086149D" w:rsidP="0086149D">
      <w:pPr>
        <w:pStyle w:val="Sansinterligne"/>
        <w:numPr>
          <w:ilvl w:val="0"/>
          <w:numId w:val="18"/>
        </w:numPr>
        <w:bidi/>
        <w:jc w:val="both"/>
        <w:rPr>
          <w:rFonts w:ascii="Calibri" w:hAnsi="Calibri" w:cs="Calibri"/>
        </w:rPr>
      </w:pPr>
      <w:r w:rsidRPr="003D58F9">
        <w:rPr>
          <w:rFonts w:ascii="Calibri" w:hAnsi="Calibri" w:cs="Calibri"/>
          <w:rtl/>
        </w:rPr>
        <w:t xml:space="preserve">مسك سجلات حسابية غير منظمة أو غير </w:t>
      </w:r>
      <w:r w:rsidR="002B1FD9">
        <w:rPr>
          <w:rFonts w:ascii="Calibri" w:hAnsi="Calibri" w:cs="Calibri" w:hint="cs"/>
          <w:rtl/>
        </w:rPr>
        <w:t>سليمة</w:t>
      </w:r>
      <w:r w:rsidRPr="003D58F9">
        <w:rPr>
          <w:rFonts w:ascii="Calibri" w:hAnsi="Calibri" w:cs="Calibri"/>
          <w:rtl/>
        </w:rPr>
        <w:t xml:space="preserve"> أو غير</w:t>
      </w:r>
      <w:r w:rsidR="001E0906">
        <w:rPr>
          <w:rFonts w:ascii="Calibri" w:hAnsi="Calibri" w:cs="Calibri" w:hint="cs"/>
          <w:rtl/>
        </w:rPr>
        <w:t xml:space="preserve"> مسيرة على الوجه الصحيح</w:t>
      </w:r>
      <w:r w:rsidRPr="003D58F9">
        <w:rPr>
          <w:rFonts w:ascii="Calibri" w:hAnsi="Calibri" w:cs="Calibri"/>
          <w:rtl/>
        </w:rPr>
        <w:t xml:space="preserve">؛ </w:t>
      </w:r>
    </w:p>
    <w:p w14:paraId="75591D3F" w14:textId="7DCC774D" w:rsidR="0086149D" w:rsidRPr="003D58F9" w:rsidRDefault="0086149D" w:rsidP="0086149D">
      <w:pPr>
        <w:pStyle w:val="Sansinterligne"/>
        <w:numPr>
          <w:ilvl w:val="0"/>
          <w:numId w:val="18"/>
        </w:numPr>
        <w:bidi/>
        <w:jc w:val="both"/>
        <w:rPr>
          <w:rFonts w:ascii="Calibri" w:hAnsi="Calibri" w:cs="Calibri"/>
        </w:rPr>
      </w:pPr>
      <w:r w:rsidRPr="003D58F9">
        <w:rPr>
          <w:rFonts w:ascii="Calibri" w:hAnsi="Calibri" w:cs="Calibri"/>
          <w:rtl/>
        </w:rPr>
        <w:t>فوترة مفرطة أو لا تعكس بالتحديد الخدمات التي ي</w:t>
      </w:r>
      <w:r w:rsidR="008D4121">
        <w:rPr>
          <w:rFonts w:ascii="Calibri" w:hAnsi="Calibri" w:cs="Calibri" w:hint="cs"/>
          <w:rtl/>
        </w:rPr>
        <w:t>ُ</w:t>
      </w:r>
      <w:r w:rsidRPr="003D58F9">
        <w:rPr>
          <w:rFonts w:ascii="Calibri" w:hAnsi="Calibri" w:cs="Calibri"/>
          <w:rtl/>
        </w:rPr>
        <w:t>طال</w:t>
      </w:r>
      <w:r w:rsidR="008D4121">
        <w:rPr>
          <w:rFonts w:ascii="Calibri" w:hAnsi="Calibri" w:cs="Calibri" w:hint="cs"/>
          <w:rtl/>
        </w:rPr>
        <w:t>َ</w:t>
      </w:r>
      <w:r w:rsidRPr="003D58F9">
        <w:rPr>
          <w:rFonts w:ascii="Calibri" w:hAnsi="Calibri" w:cs="Calibri"/>
          <w:rtl/>
        </w:rPr>
        <w:t xml:space="preserve">ب من أجلها الأداء (مثلا: </w:t>
      </w:r>
      <w:r w:rsidR="00EB0310" w:rsidRPr="003D58F9">
        <w:rPr>
          <w:rFonts w:ascii="Calibri" w:hAnsi="Calibri" w:cs="Calibri"/>
          <w:rtl/>
        </w:rPr>
        <w:t xml:space="preserve">فواتير تشير إلى نفقات غير محددة)؛ </w:t>
      </w:r>
    </w:p>
    <w:p w14:paraId="10D9EC35" w14:textId="05FB89B8" w:rsidR="00EB0310" w:rsidRPr="003D58F9" w:rsidRDefault="00EB0310" w:rsidP="00EB0310">
      <w:pPr>
        <w:pStyle w:val="Sansinterligne"/>
        <w:numPr>
          <w:ilvl w:val="0"/>
          <w:numId w:val="18"/>
        </w:numPr>
        <w:bidi/>
        <w:jc w:val="both"/>
        <w:rPr>
          <w:rFonts w:ascii="Calibri" w:hAnsi="Calibri" w:cs="Calibri"/>
        </w:rPr>
      </w:pPr>
      <w:r w:rsidRPr="003D58F9">
        <w:rPr>
          <w:rFonts w:ascii="Calibri" w:hAnsi="Calibri" w:cs="Calibri"/>
          <w:rtl/>
        </w:rPr>
        <w:t xml:space="preserve">فواتير معدلة أو متلاعب بها أو غير مستجيبة للمعايير (مثل فواتير بتاريخ سابق، </w:t>
      </w:r>
      <w:r w:rsidR="00780A2E" w:rsidRPr="003D58F9">
        <w:rPr>
          <w:rFonts w:ascii="Calibri" w:hAnsi="Calibri" w:cs="Calibri"/>
          <w:rtl/>
        </w:rPr>
        <w:t xml:space="preserve">نسخة الفواتير على ورق غير معنون) أو تضم </w:t>
      </w:r>
      <w:r w:rsidR="00F62C2F">
        <w:rPr>
          <w:rFonts w:ascii="Calibri" w:hAnsi="Calibri" w:cs="Calibri" w:hint="cs"/>
          <w:rtl/>
        </w:rPr>
        <w:t xml:space="preserve">عمليات </w:t>
      </w:r>
      <w:r w:rsidR="00780A2E" w:rsidRPr="003D58F9">
        <w:rPr>
          <w:rFonts w:ascii="Calibri" w:hAnsi="Calibri" w:cs="Calibri"/>
          <w:rtl/>
        </w:rPr>
        <w:t xml:space="preserve">مشبوهة؛ </w:t>
      </w:r>
    </w:p>
    <w:p w14:paraId="23F9F2D4" w14:textId="4FDBA420" w:rsidR="00780A2E" w:rsidRPr="003D58F9" w:rsidRDefault="00780A2E" w:rsidP="00780A2E">
      <w:pPr>
        <w:pStyle w:val="Sansinterligne"/>
        <w:numPr>
          <w:ilvl w:val="0"/>
          <w:numId w:val="18"/>
        </w:numPr>
        <w:bidi/>
        <w:jc w:val="both"/>
        <w:rPr>
          <w:rFonts w:ascii="Calibri" w:hAnsi="Calibri" w:cs="Calibri"/>
        </w:rPr>
      </w:pPr>
      <w:r w:rsidRPr="003D58F9">
        <w:rPr>
          <w:rFonts w:ascii="Calibri" w:hAnsi="Calibri" w:cs="Calibri"/>
          <w:rtl/>
        </w:rPr>
        <w:t xml:space="preserve">زيادة الأرباح أو المكاسب أو النفقات بدون سبب مشروع؛ </w:t>
      </w:r>
    </w:p>
    <w:p w14:paraId="38344142" w14:textId="75EDBE7C" w:rsidR="00780A2E" w:rsidRPr="003D58F9" w:rsidRDefault="00780A2E" w:rsidP="00780A2E">
      <w:pPr>
        <w:pStyle w:val="Sansinterligne"/>
        <w:numPr>
          <w:ilvl w:val="0"/>
          <w:numId w:val="18"/>
        </w:numPr>
        <w:bidi/>
        <w:jc w:val="both"/>
        <w:rPr>
          <w:rFonts w:ascii="Calibri" w:hAnsi="Calibri" w:cs="Calibri"/>
        </w:rPr>
      </w:pPr>
      <w:r w:rsidRPr="003D58F9">
        <w:rPr>
          <w:rFonts w:ascii="Calibri" w:hAnsi="Calibri" w:cs="Calibri"/>
          <w:rtl/>
        </w:rPr>
        <w:t xml:space="preserve">منح عمولات أو خصومات مفرطة إلى الغير؛ </w:t>
      </w:r>
    </w:p>
    <w:p w14:paraId="6F5E6BFA" w14:textId="77777777" w:rsidR="00EA5D86" w:rsidRPr="003D58F9" w:rsidRDefault="005E7E8F" w:rsidP="005E7E8F">
      <w:pPr>
        <w:pStyle w:val="Sansinterligne"/>
        <w:numPr>
          <w:ilvl w:val="0"/>
          <w:numId w:val="18"/>
        </w:numPr>
        <w:bidi/>
        <w:jc w:val="both"/>
        <w:rPr>
          <w:rFonts w:ascii="Calibri" w:hAnsi="Calibri" w:cs="Calibri"/>
        </w:rPr>
      </w:pPr>
      <w:r w:rsidRPr="003D58F9">
        <w:rPr>
          <w:rFonts w:ascii="Calibri" w:hAnsi="Calibri" w:cs="Calibri"/>
          <w:rtl/>
        </w:rPr>
        <w:t xml:space="preserve">هدايا ودعوات مفرطة أو مسرفة؛ </w:t>
      </w:r>
    </w:p>
    <w:p w14:paraId="3CB1891E" w14:textId="7431DA1A" w:rsidR="005E7E8F" w:rsidRPr="003D58F9" w:rsidRDefault="00EA5D86" w:rsidP="00EA5D86">
      <w:pPr>
        <w:pStyle w:val="Sansinterligne"/>
        <w:numPr>
          <w:ilvl w:val="0"/>
          <w:numId w:val="18"/>
        </w:numPr>
        <w:bidi/>
        <w:jc w:val="both"/>
        <w:rPr>
          <w:rFonts w:ascii="Calibri" w:hAnsi="Calibri" w:cs="Calibri"/>
        </w:rPr>
      </w:pPr>
      <w:r w:rsidRPr="003D58F9">
        <w:rPr>
          <w:rFonts w:ascii="Calibri" w:hAnsi="Calibri" w:cs="Calibri"/>
          <w:rtl/>
        </w:rPr>
        <w:t>تبرعات</w:t>
      </w:r>
      <w:r w:rsidR="00AD14E7" w:rsidRPr="003D58F9">
        <w:rPr>
          <w:rFonts w:ascii="Calibri" w:hAnsi="Calibri" w:cs="Calibri"/>
          <w:rtl/>
        </w:rPr>
        <w:t>،</w:t>
      </w:r>
      <w:r w:rsidRPr="003D58F9">
        <w:rPr>
          <w:rFonts w:ascii="Calibri" w:hAnsi="Calibri" w:cs="Calibri"/>
          <w:rtl/>
        </w:rPr>
        <w:t xml:space="preserve"> تمويل</w:t>
      </w:r>
      <w:r w:rsidR="00AD14E7" w:rsidRPr="003D58F9">
        <w:rPr>
          <w:rFonts w:ascii="Calibri" w:hAnsi="Calibri" w:cs="Calibri"/>
          <w:rtl/>
        </w:rPr>
        <w:t>،</w:t>
      </w:r>
      <w:r w:rsidRPr="003D58F9">
        <w:rPr>
          <w:rFonts w:ascii="Calibri" w:hAnsi="Calibri" w:cs="Calibri"/>
          <w:rtl/>
        </w:rPr>
        <w:t xml:space="preserve"> رعاية بدون سبب مشروع. </w:t>
      </w:r>
      <w:r w:rsidR="005E7E8F" w:rsidRPr="003D58F9">
        <w:rPr>
          <w:rFonts w:ascii="Calibri" w:hAnsi="Calibri" w:cs="Calibri"/>
          <w:rtl/>
        </w:rPr>
        <w:t xml:space="preserve"> </w:t>
      </w:r>
    </w:p>
    <w:p w14:paraId="37891F97" w14:textId="228DBF58" w:rsidR="00AD14E7" w:rsidRPr="003D58F9" w:rsidRDefault="00AD14E7" w:rsidP="00AD14E7">
      <w:pPr>
        <w:pStyle w:val="Sansinterligne"/>
        <w:bidi/>
        <w:jc w:val="both"/>
        <w:rPr>
          <w:rFonts w:ascii="Calibri" w:hAnsi="Calibri" w:cs="Calibri"/>
          <w:rtl/>
        </w:rPr>
      </w:pPr>
    </w:p>
    <w:p w14:paraId="32F2647E" w14:textId="3EA5D852" w:rsidR="00AD14E7" w:rsidRPr="003D58F9" w:rsidRDefault="00AD14E7" w:rsidP="00AD14E7">
      <w:pPr>
        <w:pStyle w:val="Sansinterligne"/>
        <w:bidi/>
        <w:jc w:val="both"/>
        <w:rPr>
          <w:rFonts w:ascii="Calibri" w:hAnsi="Calibri" w:cs="Calibri"/>
          <w:rtl/>
        </w:rPr>
      </w:pPr>
      <w:r w:rsidRPr="003D58F9">
        <w:rPr>
          <w:rFonts w:ascii="Calibri" w:hAnsi="Calibri" w:cs="Calibri"/>
          <w:rtl/>
        </w:rPr>
        <w:t>إذا لاحظت أحد هذه المؤشرات التنبيهية، سارع بالاتصال بمندوب ال</w:t>
      </w:r>
      <w:r w:rsidR="0060134C">
        <w:rPr>
          <w:rFonts w:ascii="Calibri" w:hAnsi="Calibri" w:cs="Calibri"/>
          <w:rtl/>
        </w:rPr>
        <w:t>امتثال</w:t>
      </w:r>
      <w:r w:rsidRPr="003D58F9">
        <w:rPr>
          <w:rFonts w:ascii="Calibri" w:hAnsi="Calibri" w:cs="Calibri"/>
          <w:rtl/>
        </w:rPr>
        <w:t xml:space="preserve"> أو إدارة ال</w:t>
      </w:r>
      <w:r w:rsidR="0060134C">
        <w:rPr>
          <w:rFonts w:ascii="Calibri" w:hAnsi="Calibri" w:cs="Calibri"/>
          <w:rtl/>
        </w:rPr>
        <w:t>امتثال</w:t>
      </w:r>
      <w:r w:rsidRPr="003D58F9">
        <w:rPr>
          <w:rFonts w:ascii="Calibri" w:hAnsi="Calibri" w:cs="Calibri"/>
          <w:rtl/>
        </w:rPr>
        <w:t xml:space="preserve"> للمجموعة لمعرفة كيفية التعامل مع هذا الوضع. </w:t>
      </w:r>
    </w:p>
    <w:p w14:paraId="7D684A2A" w14:textId="24F235B4" w:rsidR="0086149D" w:rsidRPr="003D58F9" w:rsidRDefault="0086149D" w:rsidP="0086149D">
      <w:pPr>
        <w:pStyle w:val="Sansinterligne"/>
        <w:bidi/>
        <w:jc w:val="both"/>
        <w:rPr>
          <w:rFonts w:ascii="Calibri" w:hAnsi="Calibri" w:cs="Calibri"/>
          <w:rtl/>
        </w:rPr>
      </w:pPr>
    </w:p>
    <w:p w14:paraId="7B030B63" w14:textId="5517B992" w:rsidR="003F1D1F" w:rsidRPr="003D58F9" w:rsidRDefault="003F1D1F">
      <w:pPr>
        <w:rPr>
          <w:rFonts w:ascii="Calibri" w:hAnsi="Calibri" w:cs="Calibri"/>
          <w:rtl/>
        </w:rPr>
      </w:pPr>
      <w:r w:rsidRPr="003D58F9">
        <w:rPr>
          <w:rFonts w:ascii="Calibri" w:hAnsi="Calibri" w:cs="Calibri"/>
          <w:rtl/>
        </w:rPr>
        <w:br w:type="page"/>
      </w:r>
    </w:p>
    <w:p w14:paraId="0A36FC65" w14:textId="7A7D66CF" w:rsidR="0086149D" w:rsidRPr="003D58F9" w:rsidRDefault="0086149D" w:rsidP="0086149D">
      <w:pPr>
        <w:pStyle w:val="Sansinterligne"/>
        <w:bidi/>
        <w:jc w:val="both"/>
        <w:rPr>
          <w:rFonts w:ascii="Calibri" w:hAnsi="Calibri" w:cs="Calibri"/>
          <w:rtl/>
        </w:rPr>
      </w:pPr>
    </w:p>
    <w:p w14:paraId="37DE1547" w14:textId="751938D3" w:rsidR="003F1D1F" w:rsidRPr="003D58F9" w:rsidRDefault="003F1D1F" w:rsidP="003F1D1F">
      <w:pPr>
        <w:pStyle w:val="Sansinterligne"/>
        <w:bidi/>
        <w:jc w:val="both"/>
        <w:rPr>
          <w:rFonts w:ascii="Calibri" w:hAnsi="Calibri" w:cs="Calibri"/>
          <w:rtl/>
        </w:rPr>
      </w:pPr>
      <w:r w:rsidRPr="003D58F9">
        <w:rPr>
          <w:rFonts w:ascii="Calibri" w:hAnsi="Calibri" w:cs="Calibri"/>
          <w:b/>
          <w:bCs/>
          <w:rtl/>
        </w:rPr>
        <w:t>10/ تنظيم ال</w:t>
      </w:r>
      <w:r w:rsidR="0060134C">
        <w:rPr>
          <w:rFonts w:ascii="Calibri" w:hAnsi="Calibri" w:cs="Calibri"/>
          <w:b/>
          <w:bCs/>
          <w:rtl/>
        </w:rPr>
        <w:t>امتثال</w:t>
      </w:r>
      <w:r w:rsidRPr="003D58F9">
        <w:rPr>
          <w:rFonts w:ascii="Calibri" w:hAnsi="Calibri" w:cs="Calibri"/>
          <w:b/>
          <w:bCs/>
          <w:rtl/>
        </w:rPr>
        <w:t xml:space="preserve"> في المجموعة</w:t>
      </w:r>
    </w:p>
    <w:p w14:paraId="48190144" w14:textId="77777777" w:rsidR="003F1D1F" w:rsidRPr="003D58F9" w:rsidRDefault="003F1D1F" w:rsidP="003F1D1F">
      <w:pPr>
        <w:pStyle w:val="Sansinterligne"/>
        <w:bidi/>
        <w:jc w:val="both"/>
        <w:rPr>
          <w:rFonts w:ascii="Calibri" w:hAnsi="Calibri" w:cs="Calibri"/>
          <w:rtl/>
        </w:rPr>
      </w:pPr>
    </w:p>
    <w:p w14:paraId="0A7FB221" w14:textId="6EF69895" w:rsidR="003F1D1F" w:rsidRPr="003D58F9" w:rsidRDefault="008101E5" w:rsidP="00D55255">
      <w:pPr>
        <w:pStyle w:val="Sansinterligne"/>
        <w:bidi/>
        <w:jc w:val="both"/>
        <w:rPr>
          <w:rFonts w:ascii="Calibri" w:hAnsi="Calibri" w:cs="Calibri"/>
          <w:rtl/>
        </w:rPr>
      </w:pPr>
      <w:r w:rsidRPr="003D58F9">
        <w:rPr>
          <w:rFonts w:ascii="Calibri" w:hAnsi="Calibri" w:cs="Calibri"/>
          <w:rtl/>
        </w:rPr>
        <w:t>يرتكز تنظيم ال</w:t>
      </w:r>
      <w:r w:rsidR="0060134C">
        <w:rPr>
          <w:rFonts w:ascii="Calibri" w:hAnsi="Calibri" w:cs="Calibri"/>
          <w:rtl/>
        </w:rPr>
        <w:t>امتثال</w:t>
      </w:r>
      <w:r w:rsidRPr="003D58F9">
        <w:rPr>
          <w:rFonts w:ascii="Calibri" w:hAnsi="Calibri" w:cs="Calibri"/>
          <w:rtl/>
        </w:rPr>
        <w:t xml:space="preserve"> الخاص بالمجموعة على مختلف اللجان وشبكة من المندوبين في كل فرع. </w:t>
      </w:r>
    </w:p>
    <w:p w14:paraId="787A775F" w14:textId="0D4281E8" w:rsidR="00D55255" w:rsidRPr="003D58F9" w:rsidRDefault="00D55255" w:rsidP="00D55255">
      <w:pPr>
        <w:pStyle w:val="Sansinterligne"/>
        <w:bidi/>
        <w:jc w:val="both"/>
        <w:rPr>
          <w:rFonts w:ascii="Calibri" w:hAnsi="Calibri" w:cs="Calibri"/>
          <w:rtl/>
        </w:rPr>
      </w:pPr>
    </w:p>
    <w:p w14:paraId="4B7E67A3" w14:textId="54880EC9" w:rsidR="00D55255" w:rsidRPr="003D58F9" w:rsidRDefault="00D55255" w:rsidP="00D55255">
      <w:pPr>
        <w:pStyle w:val="Sansinterligne"/>
        <w:bidi/>
        <w:jc w:val="both"/>
        <w:rPr>
          <w:rFonts w:ascii="Calibri" w:hAnsi="Calibri" w:cs="Calibri"/>
          <w:rtl/>
        </w:rPr>
      </w:pPr>
      <w:r w:rsidRPr="003D58F9">
        <w:rPr>
          <w:rFonts w:ascii="Calibri" w:hAnsi="Calibri" w:cs="Calibri"/>
          <w:rtl/>
        </w:rPr>
        <w:t>10.1 لجنة ال</w:t>
      </w:r>
      <w:r w:rsidR="0060134C">
        <w:rPr>
          <w:rFonts w:ascii="Calibri" w:hAnsi="Calibri" w:cs="Calibri"/>
          <w:rtl/>
        </w:rPr>
        <w:t>امتثا</w:t>
      </w:r>
      <w:r w:rsidR="00C3752C">
        <w:rPr>
          <w:rFonts w:ascii="Calibri" w:hAnsi="Calibri" w:cs="Calibri" w:hint="cs"/>
          <w:rtl/>
        </w:rPr>
        <w:t>ل التابعة</w:t>
      </w:r>
      <w:r w:rsidRPr="003D58F9">
        <w:rPr>
          <w:rFonts w:ascii="Calibri" w:hAnsi="Calibri" w:cs="Calibri"/>
          <w:rtl/>
        </w:rPr>
        <w:t xml:space="preserve"> للمجموعة </w:t>
      </w:r>
    </w:p>
    <w:p w14:paraId="48C9ECFB" w14:textId="05952C0F" w:rsidR="00D55255" w:rsidRPr="003D58F9" w:rsidRDefault="00D55255" w:rsidP="00D55255">
      <w:pPr>
        <w:pStyle w:val="Sansinterligne"/>
        <w:bidi/>
        <w:jc w:val="both"/>
        <w:rPr>
          <w:rFonts w:ascii="Calibri" w:hAnsi="Calibri" w:cs="Calibri"/>
          <w:rtl/>
        </w:rPr>
      </w:pPr>
    </w:p>
    <w:p w14:paraId="46C7EAE1" w14:textId="1E911D7E" w:rsidR="00D55255" w:rsidRPr="003D58F9" w:rsidRDefault="00D55255" w:rsidP="00D55255">
      <w:pPr>
        <w:pStyle w:val="Sansinterligne"/>
        <w:bidi/>
        <w:jc w:val="both"/>
        <w:rPr>
          <w:rFonts w:ascii="Calibri" w:hAnsi="Calibri" w:cs="Calibri"/>
          <w:rtl/>
        </w:rPr>
      </w:pPr>
      <w:r w:rsidRPr="003D58F9">
        <w:rPr>
          <w:rFonts w:ascii="Calibri" w:hAnsi="Calibri" w:cs="Calibri"/>
          <w:rtl/>
        </w:rPr>
        <w:t>تسهر لجنة ال</w:t>
      </w:r>
      <w:r w:rsidR="0060134C">
        <w:rPr>
          <w:rFonts w:ascii="Calibri" w:hAnsi="Calibri" w:cs="Calibri"/>
          <w:rtl/>
        </w:rPr>
        <w:t>امتثال</w:t>
      </w:r>
      <w:r w:rsidRPr="003D58F9">
        <w:rPr>
          <w:rFonts w:ascii="Calibri" w:hAnsi="Calibri" w:cs="Calibri"/>
          <w:rtl/>
        </w:rPr>
        <w:t xml:space="preserve"> </w:t>
      </w:r>
      <w:r w:rsidR="005A35CE">
        <w:rPr>
          <w:rFonts w:ascii="Calibri" w:hAnsi="Calibri" w:cs="Calibri" w:hint="cs"/>
          <w:rtl/>
        </w:rPr>
        <w:t>التابعة</w:t>
      </w:r>
      <w:r w:rsidR="00C3752C">
        <w:rPr>
          <w:rFonts w:ascii="Calibri" w:hAnsi="Calibri" w:cs="Calibri" w:hint="cs"/>
          <w:rtl/>
        </w:rPr>
        <w:t xml:space="preserve"> </w:t>
      </w:r>
      <w:r w:rsidRPr="003D58F9">
        <w:rPr>
          <w:rFonts w:ascii="Calibri" w:hAnsi="Calibri" w:cs="Calibri"/>
          <w:rtl/>
        </w:rPr>
        <w:t>للمجموعة على إعداد برنامج ال</w:t>
      </w:r>
      <w:r w:rsidR="0060134C">
        <w:rPr>
          <w:rFonts w:ascii="Calibri" w:hAnsi="Calibri" w:cs="Calibri"/>
          <w:rtl/>
        </w:rPr>
        <w:t>امتثال</w:t>
      </w:r>
      <w:r w:rsidRPr="003D58F9">
        <w:rPr>
          <w:rFonts w:ascii="Calibri" w:hAnsi="Calibri" w:cs="Calibri"/>
          <w:rtl/>
        </w:rPr>
        <w:t xml:space="preserve"> الذي يمكن المجموعة من الامتثال للتشريعات والتنظيمات </w:t>
      </w:r>
      <w:r w:rsidR="00683A7F" w:rsidRPr="003D58F9">
        <w:rPr>
          <w:rFonts w:ascii="Calibri" w:hAnsi="Calibri" w:cs="Calibri"/>
          <w:rtl/>
        </w:rPr>
        <w:t>المنطبقة على أنشطتها وتسيير أعم</w:t>
      </w:r>
      <w:r w:rsidR="006118A8">
        <w:rPr>
          <w:rFonts w:ascii="Calibri" w:hAnsi="Calibri" w:cs="Calibri" w:hint="cs"/>
          <w:rtl/>
        </w:rPr>
        <w:t>ا</w:t>
      </w:r>
      <w:r w:rsidR="00683A7F" w:rsidRPr="003D58F9">
        <w:rPr>
          <w:rFonts w:ascii="Calibri" w:hAnsi="Calibri" w:cs="Calibri"/>
          <w:rtl/>
        </w:rPr>
        <w:t xml:space="preserve">لها بشكل أخلاقي ومسؤول. </w:t>
      </w:r>
      <w:r w:rsidR="008A4DEF" w:rsidRPr="003D58F9">
        <w:rPr>
          <w:rFonts w:ascii="Calibri" w:hAnsi="Calibri" w:cs="Calibri"/>
          <w:rtl/>
        </w:rPr>
        <w:t>و</w:t>
      </w:r>
      <w:r w:rsidR="000D089A" w:rsidRPr="003D58F9">
        <w:rPr>
          <w:rFonts w:ascii="Calibri" w:hAnsi="Calibri" w:cs="Calibri"/>
          <w:rtl/>
        </w:rPr>
        <w:t>من مهامها تحديد توجيهات وأولويات برنامج ال</w:t>
      </w:r>
      <w:r w:rsidR="0060134C">
        <w:rPr>
          <w:rFonts w:ascii="Calibri" w:hAnsi="Calibri" w:cs="Calibri"/>
          <w:rtl/>
        </w:rPr>
        <w:t>امتثال</w:t>
      </w:r>
      <w:r w:rsidR="008A4DEF" w:rsidRPr="003D58F9">
        <w:rPr>
          <w:rFonts w:ascii="Calibri" w:hAnsi="Calibri" w:cs="Calibri"/>
          <w:rtl/>
        </w:rPr>
        <w:t xml:space="preserve"> وتخصيص الموارد اللازمة وضمان تتبع ومراقبة تنفيذه. و</w:t>
      </w:r>
      <w:r w:rsidR="00E24541" w:rsidRPr="003D58F9">
        <w:rPr>
          <w:rFonts w:ascii="Calibri" w:hAnsi="Calibri" w:cs="Calibri"/>
          <w:rtl/>
        </w:rPr>
        <w:t>ت</w:t>
      </w:r>
      <w:r w:rsidR="008A4DEF" w:rsidRPr="003D58F9">
        <w:rPr>
          <w:rFonts w:ascii="Calibri" w:hAnsi="Calibri" w:cs="Calibri"/>
          <w:rtl/>
        </w:rPr>
        <w:t>تألف من الرئيس المدير العام للمجموعة والكاتب العام للمجموعة والمدير المالي للمجموعة ومدير ال</w:t>
      </w:r>
      <w:r w:rsidR="0060134C">
        <w:rPr>
          <w:rFonts w:ascii="Calibri" w:hAnsi="Calibri" w:cs="Calibri"/>
          <w:rtl/>
        </w:rPr>
        <w:t>امتثال</w:t>
      </w:r>
      <w:r w:rsidR="008A4DEF" w:rsidRPr="003D58F9">
        <w:rPr>
          <w:rFonts w:ascii="Calibri" w:hAnsi="Calibri" w:cs="Calibri"/>
          <w:rtl/>
        </w:rPr>
        <w:t xml:space="preserve"> للمجموعة. </w:t>
      </w:r>
    </w:p>
    <w:p w14:paraId="3861EF76" w14:textId="202C4DFF" w:rsidR="006A5E0D" w:rsidRPr="003D58F9" w:rsidRDefault="006A5E0D" w:rsidP="006A5E0D">
      <w:pPr>
        <w:pStyle w:val="Sansinterligne"/>
        <w:bidi/>
        <w:jc w:val="both"/>
        <w:rPr>
          <w:rFonts w:ascii="Calibri" w:hAnsi="Calibri" w:cs="Calibri"/>
          <w:rtl/>
        </w:rPr>
      </w:pPr>
    </w:p>
    <w:p w14:paraId="5EB8F817" w14:textId="31923472" w:rsidR="006A5E0D" w:rsidRPr="003D58F9" w:rsidRDefault="006A5E0D" w:rsidP="006A5E0D">
      <w:pPr>
        <w:pStyle w:val="Sansinterligne"/>
        <w:bidi/>
        <w:jc w:val="both"/>
        <w:rPr>
          <w:rFonts w:ascii="Calibri" w:hAnsi="Calibri" w:cs="Calibri"/>
          <w:rtl/>
        </w:rPr>
      </w:pPr>
      <w:r w:rsidRPr="003D58F9">
        <w:rPr>
          <w:rFonts w:ascii="Calibri" w:hAnsi="Calibri" w:cs="Calibri"/>
          <w:rtl/>
        </w:rPr>
        <w:t>10.2 لجان ال</w:t>
      </w:r>
      <w:r w:rsidR="0060134C">
        <w:rPr>
          <w:rFonts w:ascii="Calibri" w:hAnsi="Calibri" w:cs="Calibri"/>
          <w:rtl/>
        </w:rPr>
        <w:t>امتثال</w:t>
      </w:r>
      <w:r w:rsidRPr="003D58F9">
        <w:rPr>
          <w:rFonts w:ascii="Calibri" w:hAnsi="Calibri" w:cs="Calibri"/>
          <w:rtl/>
        </w:rPr>
        <w:t xml:space="preserve"> </w:t>
      </w:r>
      <w:r w:rsidR="00B54486">
        <w:rPr>
          <w:rFonts w:ascii="Calibri" w:hAnsi="Calibri" w:cs="Calibri" w:hint="cs"/>
          <w:rtl/>
        </w:rPr>
        <w:t xml:space="preserve">التابعة للقسم </w:t>
      </w:r>
      <w:r w:rsidRPr="003D58F9">
        <w:rPr>
          <w:rFonts w:ascii="Calibri" w:hAnsi="Calibri" w:cs="Calibri"/>
          <w:rtl/>
        </w:rPr>
        <w:t xml:space="preserve"> </w:t>
      </w:r>
    </w:p>
    <w:p w14:paraId="720941B3" w14:textId="682A5E78" w:rsidR="00E24541" w:rsidRPr="003D58F9" w:rsidRDefault="00E24541" w:rsidP="00E24541">
      <w:pPr>
        <w:pStyle w:val="Sansinterligne"/>
        <w:bidi/>
        <w:jc w:val="both"/>
        <w:rPr>
          <w:rFonts w:ascii="Calibri" w:hAnsi="Calibri" w:cs="Calibri"/>
          <w:rtl/>
        </w:rPr>
      </w:pPr>
    </w:p>
    <w:p w14:paraId="3C77234C" w14:textId="78CCB22E" w:rsidR="00E24541" w:rsidRPr="003D58F9" w:rsidRDefault="00E24541" w:rsidP="003A7071">
      <w:pPr>
        <w:pStyle w:val="Sansinterligne"/>
        <w:bidi/>
        <w:jc w:val="both"/>
        <w:rPr>
          <w:rFonts w:ascii="Calibri" w:hAnsi="Calibri" w:cs="Calibri"/>
          <w:rtl/>
        </w:rPr>
      </w:pPr>
      <w:r w:rsidRPr="003D58F9">
        <w:rPr>
          <w:rFonts w:ascii="Calibri" w:hAnsi="Calibri" w:cs="Calibri"/>
          <w:rtl/>
        </w:rPr>
        <w:t>تحدد لجنة ال</w:t>
      </w:r>
      <w:r w:rsidR="0060134C">
        <w:rPr>
          <w:rFonts w:ascii="Calibri" w:hAnsi="Calibri" w:cs="Calibri"/>
          <w:rtl/>
        </w:rPr>
        <w:t>امتثال</w:t>
      </w:r>
      <w:r w:rsidRPr="003D58F9">
        <w:rPr>
          <w:rFonts w:ascii="Calibri" w:hAnsi="Calibri" w:cs="Calibri"/>
          <w:rtl/>
        </w:rPr>
        <w:t xml:space="preserve"> </w:t>
      </w:r>
      <w:r w:rsidR="00B54486">
        <w:rPr>
          <w:rFonts w:ascii="Calibri" w:hAnsi="Calibri" w:cs="Calibri" w:hint="cs"/>
          <w:rtl/>
        </w:rPr>
        <w:t xml:space="preserve">التابعة للقسم </w:t>
      </w:r>
      <w:r w:rsidRPr="003D58F9">
        <w:rPr>
          <w:rFonts w:ascii="Calibri" w:hAnsi="Calibri" w:cs="Calibri"/>
          <w:rtl/>
        </w:rPr>
        <w:t>برنامج ال</w:t>
      </w:r>
      <w:r w:rsidR="0060134C">
        <w:rPr>
          <w:rFonts w:ascii="Calibri" w:hAnsi="Calibri" w:cs="Calibri"/>
          <w:rtl/>
        </w:rPr>
        <w:t>امتثال</w:t>
      </w:r>
      <w:r w:rsidRPr="003D58F9">
        <w:rPr>
          <w:rFonts w:ascii="Calibri" w:hAnsi="Calibri" w:cs="Calibri"/>
          <w:rtl/>
        </w:rPr>
        <w:t xml:space="preserve"> على صعيد فروع قسمها</w:t>
      </w:r>
      <w:r w:rsidR="006118A8">
        <w:rPr>
          <w:rFonts w:ascii="Calibri" w:hAnsi="Calibri" w:cs="Calibri" w:hint="cs"/>
          <w:rtl/>
        </w:rPr>
        <w:t xml:space="preserve"> </w:t>
      </w:r>
      <w:r w:rsidR="006118A8" w:rsidRPr="003D58F9">
        <w:rPr>
          <w:rFonts w:ascii="Calibri" w:hAnsi="Calibri" w:cs="Calibri"/>
          <w:rtl/>
        </w:rPr>
        <w:t>وتضمن تتبع تنفيذ</w:t>
      </w:r>
      <w:r w:rsidR="006118A8">
        <w:rPr>
          <w:rFonts w:ascii="Calibri" w:hAnsi="Calibri" w:cs="Calibri" w:hint="cs"/>
          <w:rtl/>
        </w:rPr>
        <w:t>ه</w:t>
      </w:r>
      <w:r w:rsidRPr="003D58F9">
        <w:rPr>
          <w:rFonts w:ascii="Calibri" w:hAnsi="Calibri" w:cs="Calibri"/>
          <w:rtl/>
        </w:rPr>
        <w:t xml:space="preserve">. وتتألف من الرئيس المدير العام </w:t>
      </w:r>
      <w:r w:rsidR="003A7071" w:rsidRPr="003D58F9">
        <w:rPr>
          <w:rFonts w:ascii="Calibri" w:hAnsi="Calibri" w:cs="Calibri"/>
          <w:rtl/>
        </w:rPr>
        <w:t>أو مدير القسم، و</w:t>
      </w:r>
      <w:r w:rsidRPr="003D58F9">
        <w:rPr>
          <w:rFonts w:ascii="Calibri" w:hAnsi="Calibri" w:cs="Calibri"/>
          <w:rtl/>
        </w:rPr>
        <w:t xml:space="preserve">المدير المالي </w:t>
      </w:r>
      <w:r w:rsidR="003A7071" w:rsidRPr="003D58F9">
        <w:rPr>
          <w:rFonts w:ascii="Calibri" w:hAnsi="Calibri" w:cs="Calibri"/>
          <w:rtl/>
        </w:rPr>
        <w:t>للقسم، و</w:t>
      </w:r>
      <w:r w:rsidRPr="003D58F9">
        <w:rPr>
          <w:rFonts w:ascii="Calibri" w:hAnsi="Calibri" w:cs="Calibri"/>
          <w:rtl/>
        </w:rPr>
        <w:t>مدير ال</w:t>
      </w:r>
      <w:r w:rsidR="0060134C">
        <w:rPr>
          <w:rFonts w:ascii="Calibri" w:hAnsi="Calibri" w:cs="Calibri"/>
          <w:rtl/>
        </w:rPr>
        <w:t>امتثال</w:t>
      </w:r>
      <w:r w:rsidR="003A7071" w:rsidRPr="003D58F9">
        <w:rPr>
          <w:rFonts w:ascii="Calibri" w:hAnsi="Calibri" w:cs="Calibri"/>
          <w:rtl/>
        </w:rPr>
        <w:t xml:space="preserve"> للقسم ومدير ال</w:t>
      </w:r>
      <w:r w:rsidR="0060134C">
        <w:rPr>
          <w:rFonts w:ascii="Calibri" w:hAnsi="Calibri" w:cs="Calibri"/>
          <w:rtl/>
        </w:rPr>
        <w:t>امتثال</w:t>
      </w:r>
      <w:r w:rsidR="003A7071" w:rsidRPr="003D58F9">
        <w:rPr>
          <w:rFonts w:ascii="Calibri" w:hAnsi="Calibri" w:cs="Calibri"/>
          <w:rtl/>
        </w:rPr>
        <w:t xml:space="preserve"> للمجموعة</w:t>
      </w:r>
      <w:r w:rsidR="00BD1A79" w:rsidRPr="003D58F9">
        <w:rPr>
          <w:rFonts w:ascii="Calibri" w:hAnsi="Calibri" w:cs="Calibri"/>
          <w:rtl/>
        </w:rPr>
        <w:t xml:space="preserve"> ومساعده أو مساعدوه في مجال ال</w:t>
      </w:r>
      <w:r w:rsidR="0060134C">
        <w:rPr>
          <w:rFonts w:ascii="Calibri" w:hAnsi="Calibri" w:cs="Calibri"/>
          <w:rtl/>
        </w:rPr>
        <w:t>امتثال</w:t>
      </w:r>
      <w:r w:rsidR="00BD1A79" w:rsidRPr="003D58F9">
        <w:rPr>
          <w:rFonts w:ascii="Calibri" w:hAnsi="Calibri" w:cs="Calibri"/>
          <w:rtl/>
        </w:rPr>
        <w:t xml:space="preserve">. </w:t>
      </w:r>
    </w:p>
    <w:p w14:paraId="727DB343" w14:textId="5B5312AA" w:rsidR="00BD1A79" w:rsidRPr="003D58F9" w:rsidRDefault="00BD1A79" w:rsidP="00BD1A79">
      <w:pPr>
        <w:pStyle w:val="Sansinterligne"/>
        <w:bidi/>
        <w:jc w:val="both"/>
        <w:rPr>
          <w:rFonts w:ascii="Calibri" w:hAnsi="Calibri" w:cs="Calibri"/>
          <w:rtl/>
        </w:rPr>
      </w:pPr>
    </w:p>
    <w:p w14:paraId="1CFFF161" w14:textId="0A5E1321" w:rsidR="00BD1A79" w:rsidRPr="003D58F9" w:rsidRDefault="00BD1A79" w:rsidP="00BD1A79">
      <w:pPr>
        <w:pStyle w:val="Sansinterligne"/>
        <w:bidi/>
        <w:jc w:val="both"/>
        <w:rPr>
          <w:rFonts w:ascii="Calibri" w:hAnsi="Calibri" w:cs="Calibri"/>
          <w:rtl/>
        </w:rPr>
      </w:pPr>
      <w:r w:rsidRPr="003D58F9">
        <w:rPr>
          <w:rFonts w:ascii="Calibri" w:hAnsi="Calibri" w:cs="Calibri"/>
          <w:rtl/>
        </w:rPr>
        <w:t>يعتبر أعضاء لجنة ال</w:t>
      </w:r>
      <w:r w:rsidR="0060134C">
        <w:rPr>
          <w:rFonts w:ascii="Calibri" w:hAnsi="Calibri" w:cs="Calibri"/>
          <w:rtl/>
        </w:rPr>
        <w:t>امتثال</w:t>
      </w:r>
      <w:r w:rsidRPr="003D58F9">
        <w:rPr>
          <w:rFonts w:ascii="Calibri" w:hAnsi="Calibri" w:cs="Calibri"/>
          <w:rtl/>
        </w:rPr>
        <w:t xml:space="preserve"> </w:t>
      </w:r>
      <w:r w:rsidR="00AF1BE5">
        <w:rPr>
          <w:rFonts w:ascii="Calibri" w:hAnsi="Calibri" w:cs="Calibri" w:hint="cs"/>
          <w:rtl/>
        </w:rPr>
        <w:t>التابعة ل</w:t>
      </w:r>
      <w:r w:rsidRPr="003D58F9">
        <w:rPr>
          <w:rFonts w:ascii="Calibri" w:hAnsi="Calibri" w:cs="Calibri"/>
          <w:rtl/>
        </w:rPr>
        <w:t>لقسم مسؤولين خاصة عن نشر الرسائل المرتبطة بال</w:t>
      </w:r>
      <w:r w:rsidR="0060134C">
        <w:rPr>
          <w:rFonts w:ascii="Calibri" w:hAnsi="Calibri" w:cs="Calibri"/>
          <w:rtl/>
        </w:rPr>
        <w:t>امتثال</w:t>
      </w:r>
      <w:r w:rsidRPr="003D58F9">
        <w:rPr>
          <w:rFonts w:ascii="Calibri" w:hAnsi="Calibri" w:cs="Calibri"/>
          <w:rtl/>
        </w:rPr>
        <w:t xml:space="preserve"> عبر القسم ومراقبة التنفيذ الجيد لبرنامج ال</w:t>
      </w:r>
      <w:r w:rsidR="0060134C">
        <w:rPr>
          <w:rFonts w:ascii="Calibri" w:hAnsi="Calibri" w:cs="Calibri"/>
          <w:rtl/>
        </w:rPr>
        <w:t>امتثال</w:t>
      </w:r>
      <w:r w:rsidRPr="003D58F9">
        <w:rPr>
          <w:rFonts w:ascii="Calibri" w:hAnsi="Calibri" w:cs="Calibri"/>
          <w:rtl/>
        </w:rPr>
        <w:t xml:space="preserve"> داخل القسم، سواء مباشرة أو عن طريق فرق التأطير الخاصة بهم. </w:t>
      </w:r>
    </w:p>
    <w:p w14:paraId="0FA66FB9" w14:textId="7F18CF6A" w:rsidR="009F0933" w:rsidRPr="003D58F9" w:rsidRDefault="009F0933" w:rsidP="009F0933">
      <w:pPr>
        <w:pStyle w:val="Sansinterligne"/>
        <w:bidi/>
        <w:jc w:val="both"/>
        <w:rPr>
          <w:rFonts w:ascii="Calibri" w:hAnsi="Calibri" w:cs="Calibri"/>
          <w:rtl/>
        </w:rPr>
      </w:pPr>
    </w:p>
    <w:p w14:paraId="75DA1316" w14:textId="7AA2C79E" w:rsidR="009F0933" w:rsidRPr="003D58F9" w:rsidRDefault="009F0933" w:rsidP="009F0933">
      <w:pPr>
        <w:pStyle w:val="Sansinterligne"/>
        <w:bidi/>
        <w:jc w:val="both"/>
        <w:rPr>
          <w:rFonts w:ascii="Calibri" w:hAnsi="Calibri" w:cs="Calibri"/>
          <w:rtl/>
        </w:rPr>
      </w:pPr>
      <w:r w:rsidRPr="003D58F9">
        <w:rPr>
          <w:rFonts w:ascii="Calibri" w:hAnsi="Calibri" w:cs="Calibri"/>
          <w:rtl/>
        </w:rPr>
        <w:t>10.3 لجان ال</w:t>
      </w:r>
      <w:r w:rsidR="0060134C">
        <w:rPr>
          <w:rFonts w:ascii="Calibri" w:hAnsi="Calibri" w:cs="Calibri"/>
          <w:rtl/>
        </w:rPr>
        <w:t>امتثال</w:t>
      </w:r>
      <w:r w:rsidRPr="003D58F9">
        <w:rPr>
          <w:rFonts w:ascii="Calibri" w:hAnsi="Calibri" w:cs="Calibri"/>
          <w:rtl/>
        </w:rPr>
        <w:t xml:space="preserve"> المحلية </w:t>
      </w:r>
    </w:p>
    <w:p w14:paraId="6BFF6100" w14:textId="4BC60557" w:rsidR="00D57769" w:rsidRPr="003D58F9" w:rsidRDefault="00D57769" w:rsidP="00D57769">
      <w:pPr>
        <w:pStyle w:val="Sansinterligne"/>
        <w:bidi/>
        <w:jc w:val="both"/>
        <w:rPr>
          <w:rFonts w:ascii="Calibri" w:hAnsi="Calibri" w:cs="Calibri"/>
          <w:rtl/>
        </w:rPr>
      </w:pPr>
    </w:p>
    <w:p w14:paraId="06C7AA68" w14:textId="4710F634" w:rsidR="009F0933" w:rsidRPr="003D58F9" w:rsidRDefault="009F0933" w:rsidP="009F0933">
      <w:pPr>
        <w:pStyle w:val="Sansinterligne"/>
        <w:bidi/>
        <w:jc w:val="both"/>
        <w:rPr>
          <w:rFonts w:ascii="Calibri" w:hAnsi="Calibri" w:cs="Calibri"/>
          <w:rtl/>
        </w:rPr>
      </w:pPr>
      <w:r w:rsidRPr="003D58F9">
        <w:rPr>
          <w:rFonts w:ascii="Calibri" w:hAnsi="Calibri" w:cs="Calibri"/>
          <w:rtl/>
        </w:rPr>
        <w:t>تضمن لجنة ال</w:t>
      </w:r>
      <w:r w:rsidR="0060134C">
        <w:rPr>
          <w:rFonts w:ascii="Calibri" w:hAnsi="Calibri" w:cs="Calibri"/>
          <w:rtl/>
        </w:rPr>
        <w:t>امتثال</w:t>
      </w:r>
      <w:r w:rsidRPr="003D58F9">
        <w:rPr>
          <w:rFonts w:ascii="Calibri" w:hAnsi="Calibri" w:cs="Calibri"/>
          <w:rtl/>
        </w:rPr>
        <w:t xml:space="preserve"> المحلية تنفيذ برنامج ال</w:t>
      </w:r>
      <w:r w:rsidR="0060134C">
        <w:rPr>
          <w:rFonts w:ascii="Calibri" w:hAnsi="Calibri" w:cs="Calibri"/>
          <w:rtl/>
        </w:rPr>
        <w:t>امتثال</w:t>
      </w:r>
      <w:r w:rsidRPr="003D58F9">
        <w:rPr>
          <w:rFonts w:ascii="Calibri" w:hAnsi="Calibri" w:cs="Calibri"/>
          <w:rtl/>
        </w:rPr>
        <w:t xml:space="preserve"> على صعيد كل فرع </w:t>
      </w:r>
      <w:r w:rsidR="002B5E7D" w:rsidRPr="003D58F9">
        <w:rPr>
          <w:rFonts w:ascii="Calibri" w:hAnsi="Calibri" w:cs="Calibri"/>
          <w:rtl/>
        </w:rPr>
        <w:t>وإعداد</w:t>
      </w:r>
      <w:r w:rsidR="005B757C" w:rsidRPr="003D58F9">
        <w:rPr>
          <w:rFonts w:ascii="Calibri" w:hAnsi="Calibri" w:cs="Calibri"/>
          <w:rtl/>
        </w:rPr>
        <w:t xml:space="preserve"> التقارير </w:t>
      </w:r>
      <w:r w:rsidR="002B5E7D" w:rsidRPr="003D58F9">
        <w:rPr>
          <w:rFonts w:ascii="Calibri" w:hAnsi="Calibri" w:cs="Calibri"/>
          <w:rtl/>
        </w:rPr>
        <w:t xml:space="preserve">الموجهة </w:t>
      </w:r>
      <w:r w:rsidR="005B757C" w:rsidRPr="003D58F9">
        <w:rPr>
          <w:rFonts w:ascii="Calibri" w:hAnsi="Calibri" w:cs="Calibri"/>
          <w:rtl/>
        </w:rPr>
        <w:t xml:space="preserve">إلى القسم. </w:t>
      </w:r>
      <w:r w:rsidR="00B233B4" w:rsidRPr="003D58F9">
        <w:rPr>
          <w:rFonts w:ascii="Calibri" w:hAnsi="Calibri" w:cs="Calibri"/>
          <w:rtl/>
        </w:rPr>
        <w:t xml:space="preserve">وتتألف من المدير العام للفرع ومدير أو </w:t>
      </w:r>
      <w:r w:rsidR="00136017">
        <w:rPr>
          <w:rFonts w:ascii="Calibri" w:hAnsi="Calibri" w:cs="Calibri" w:hint="cs"/>
          <w:rtl/>
        </w:rPr>
        <w:t>مديرين</w:t>
      </w:r>
      <w:r w:rsidR="00B233B4" w:rsidRPr="003D58F9">
        <w:rPr>
          <w:rFonts w:ascii="Calibri" w:hAnsi="Calibri" w:cs="Calibri"/>
          <w:rtl/>
        </w:rPr>
        <w:t xml:space="preserve"> تنفيذي</w:t>
      </w:r>
      <w:r w:rsidR="00136017">
        <w:rPr>
          <w:rFonts w:ascii="Calibri" w:hAnsi="Calibri" w:cs="Calibri" w:hint="cs"/>
          <w:rtl/>
        </w:rPr>
        <w:t>ي</w:t>
      </w:r>
      <w:r w:rsidR="00B233B4" w:rsidRPr="003D58F9">
        <w:rPr>
          <w:rFonts w:ascii="Calibri" w:hAnsi="Calibri" w:cs="Calibri"/>
          <w:rtl/>
        </w:rPr>
        <w:t>ن، مندوب ال</w:t>
      </w:r>
      <w:r w:rsidR="0060134C">
        <w:rPr>
          <w:rFonts w:ascii="Calibri" w:hAnsi="Calibri" w:cs="Calibri"/>
          <w:rtl/>
        </w:rPr>
        <w:t>امتثال</w:t>
      </w:r>
      <w:r w:rsidR="00B233B4" w:rsidRPr="003D58F9">
        <w:rPr>
          <w:rFonts w:ascii="Calibri" w:hAnsi="Calibri" w:cs="Calibri"/>
          <w:rtl/>
        </w:rPr>
        <w:t xml:space="preserve"> للفرع ومساعد أو مساعد</w:t>
      </w:r>
      <w:r w:rsidR="00136017">
        <w:rPr>
          <w:rFonts w:ascii="Calibri" w:hAnsi="Calibri" w:cs="Calibri" w:hint="cs"/>
          <w:rtl/>
        </w:rPr>
        <w:t>ي</w:t>
      </w:r>
      <w:r w:rsidR="00B233B4" w:rsidRPr="003D58F9">
        <w:rPr>
          <w:rFonts w:ascii="Calibri" w:hAnsi="Calibri" w:cs="Calibri"/>
          <w:rtl/>
        </w:rPr>
        <w:t>ن في مجال ال</w:t>
      </w:r>
      <w:r w:rsidR="0060134C">
        <w:rPr>
          <w:rFonts w:ascii="Calibri" w:hAnsi="Calibri" w:cs="Calibri"/>
          <w:rtl/>
        </w:rPr>
        <w:t>امتثال</w:t>
      </w:r>
      <w:r w:rsidR="00B233B4" w:rsidRPr="003D58F9">
        <w:rPr>
          <w:rFonts w:ascii="Calibri" w:hAnsi="Calibri" w:cs="Calibri"/>
          <w:rtl/>
        </w:rPr>
        <w:t xml:space="preserve"> حسب حجم البنية. </w:t>
      </w:r>
    </w:p>
    <w:p w14:paraId="54751965" w14:textId="77777777" w:rsidR="00D57769" w:rsidRPr="003D58F9" w:rsidRDefault="00D57769" w:rsidP="00D57769">
      <w:pPr>
        <w:pStyle w:val="Sansinterligne"/>
        <w:jc w:val="both"/>
        <w:rPr>
          <w:rFonts w:ascii="Calibri" w:hAnsi="Calibri" w:cs="Calibri"/>
          <w:rtl/>
        </w:rPr>
      </w:pPr>
    </w:p>
    <w:p w14:paraId="635BC6C3" w14:textId="7A91C3C2" w:rsidR="00077889" w:rsidRPr="003D58F9" w:rsidRDefault="00077889">
      <w:pPr>
        <w:rPr>
          <w:rFonts w:ascii="Calibri" w:hAnsi="Calibri" w:cs="Calibri"/>
          <w:rtl/>
        </w:rPr>
      </w:pPr>
      <w:r w:rsidRPr="003D58F9">
        <w:rPr>
          <w:rFonts w:ascii="Calibri" w:hAnsi="Calibri" w:cs="Calibri"/>
          <w:rtl/>
        </w:rPr>
        <w:br w:type="page"/>
      </w:r>
    </w:p>
    <w:p w14:paraId="042C9182" w14:textId="02EA0A8F" w:rsidR="00F2699A" w:rsidRPr="003D58F9" w:rsidRDefault="00077889" w:rsidP="003F1D1F">
      <w:pPr>
        <w:pStyle w:val="Sansinterligne"/>
        <w:bidi/>
        <w:jc w:val="both"/>
        <w:rPr>
          <w:rFonts w:ascii="Calibri" w:hAnsi="Calibri" w:cs="Calibri"/>
          <w:rtl/>
        </w:rPr>
      </w:pPr>
      <w:r w:rsidRPr="003D58F9">
        <w:rPr>
          <w:rFonts w:ascii="Calibri" w:hAnsi="Calibri" w:cs="Calibri"/>
          <w:rtl/>
        </w:rPr>
        <w:lastRenderedPageBreak/>
        <w:t>10.4 إدارة ال</w:t>
      </w:r>
      <w:r w:rsidR="0060134C">
        <w:rPr>
          <w:rFonts w:ascii="Calibri" w:hAnsi="Calibri" w:cs="Calibri"/>
          <w:rtl/>
        </w:rPr>
        <w:t>امتثال</w:t>
      </w:r>
      <w:r w:rsidRPr="003D58F9">
        <w:rPr>
          <w:rFonts w:ascii="Calibri" w:hAnsi="Calibri" w:cs="Calibri"/>
          <w:rtl/>
        </w:rPr>
        <w:t xml:space="preserve"> للمجموعة </w:t>
      </w:r>
    </w:p>
    <w:p w14:paraId="1A0216B4" w14:textId="77777777" w:rsidR="00F2699A" w:rsidRPr="003D58F9" w:rsidRDefault="00F2699A" w:rsidP="00F2699A">
      <w:pPr>
        <w:pStyle w:val="Sansinterligne"/>
        <w:bidi/>
        <w:jc w:val="both"/>
        <w:rPr>
          <w:rFonts w:ascii="Calibri" w:hAnsi="Calibri" w:cs="Calibri"/>
          <w:rtl/>
        </w:rPr>
      </w:pPr>
    </w:p>
    <w:p w14:paraId="450FE6AF" w14:textId="71298442" w:rsidR="003F1D1F" w:rsidRPr="003D58F9" w:rsidRDefault="007B6EA5" w:rsidP="00F2699A">
      <w:pPr>
        <w:pStyle w:val="Sansinterligne"/>
        <w:bidi/>
        <w:jc w:val="both"/>
        <w:rPr>
          <w:rFonts w:ascii="Calibri" w:hAnsi="Calibri" w:cs="Calibri"/>
          <w:rtl/>
        </w:rPr>
      </w:pPr>
      <w:r w:rsidRPr="003D58F9">
        <w:rPr>
          <w:rFonts w:ascii="Calibri" w:hAnsi="Calibri" w:cs="Calibri"/>
          <w:rtl/>
        </w:rPr>
        <w:t xml:space="preserve">يقوم </w:t>
      </w:r>
      <w:r w:rsidR="00F2699A" w:rsidRPr="003D58F9">
        <w:rPr>
          <w:rFonts w:ascii="Calibri" w:hAnsi="Calibri" w:cs="Calibri"/>
          <w:rtl/>
        </w:rPr>
        <w:t>مدير ال</w:t>
      </w:r>
      <w:r w:rsidR="0060134C">
        <w:rPr>
          <w:rFonts w:ascii="Calibri" w:hAnsi="Calibri" w:cs="Calibri"/>
          <w:rtl/>
        </w:rPr>
        <w:t>امتثال</w:t>
      </w:r>
      <w:r w:rsidR="00F2699A" w:rsidRPr="003D58F9">
        <w:rPr>
          <w:rFonts w:ascii="Calibri" w:hAnsi="Calibri" w:cs="Calibri"/>
          <w:rtl/>
        </w:rPr>
        <w:t xml:space="preserve"> للمجموعة</w:t>
      </w:r>
      <w:r w:rsidRPr="003D58F9">
        <w:rPr>
          <w:rFonts w:ascii="Calibri" w:hAnsi="Calibri" w:cs="Calibri"/>
          <w:rtl/>
        </w:rPr>
        <w:t xml:space="preserve"> باقتراح وتدبير وتنسيق إنجاز برنامج ال</w:t>
      </w:r>
      <w:r w:rsidR="0060134C">
        <w:rPr>
          <w:rFonts w:ascii="Calibri" w:hAnsi="Calibri" w:cs="Calibri"/>
          <w:rtl/>
        </w:rPr>
        <w:t>امتثال</w:t>
      </w:r>
      <w:r w:rsidRPr="003D58F9">
        <w:rPr>
          <w:rFonts w:ascii="Calibri" w:hAnsi="Calibri" w:cs="Calibri"/>
          <w:rtl/>
        </w:rPr>
        <w:t xml:space="preserve">، </w:t>
      </w:r>
      <w:r w:rsidR="003E7047" w:rsidRPr="003D58F9">
        <w:rPr>
          <w:rFonts w:ascii="Calibri" w:hAnsi="Calibri" w:cs="Calibri"/>
          <w:rtl/>
        </w:rPr>
        <w:t>حسبما</w:t>
      </w:r>
      <w:r w:rsidRPr="003D58F9">
        <w:rPr>
          <w:rFonts w:ascii="Calibri" w:hAnsi="Calibri" w:cs="Calibri"/>
          <w:rtl/>
        </w:rPr>
        <w:t xml:space="preserve"> تقرر</w:t>
      </w:r>
      <w:r w:rsidR="003E7047" w:rsidRPr="003D58F9">
        <w:rPr>
          <w:rFonts w:ascii="Calibri" w:hAnsi="Calibri" w:cs="Calibri"/>
          <w:rtl/>
        </w:rPr>
        <w:t>ه</w:t>
      </w:r>
      <w:r w:rsidRPr="003D58F9">
        <w:rPr>
          <w:rFonts w:ascii="Calibri" w:hAnsi="Calibri" w:cs="Calibri"/>
          <w:rtl/>
        </w:rPr>
        <w:t xml:space="preserve"> لجنة ال</w:t>
      </w:r>
      <w:r w:rsidR="0060134C">
        <w:rPr>
          <w:rFonts w:ascii="Calibri" w:hAnsi="Calibri" w:cs="Calibri"/>
          <w:rtl/>
        </w:rPr>
        <w:t>امتثال</w:t>
      </w:r>
      <w:r w:rsidRPr="003D58F9">
        <w:rPr>
          <w:rFonts w:ascii="Calibri" w:hAnsi="Calibri" w:cs="Calibri"/>
          <w:rtl/>
        </w:rPr>
        <w:t xml:space="preserve"> للمجموعة التي </w:t>
      </w:r>
      <w:r w:rsidR="001C014A" w:rsidRPr="003D58F9">
        <w:rPr>
          <w:rFonts w:ascii="Calibri" w:hAnsi="Calibri" w:cs="Calibri"/>
          <w:rtl/>
        </w:rPr>
        <w:t xml:space="preserve">هو </w:t>
      </w:r>
      <w:r w:rsidRPr="003D58F9">
        <w:rPr>
          <w:rFonts w:ascii="Calibri" w:hAnsi="Calibri" w:cs="Calibri"/>
          <w:rtl/>
        </w:rPr>
        <w:t xml:space="preserve">عضو فيها. </w:t>
      </w:r>
    </w:p>
    <w:p w14:paraId="0D72CB09" w14:textId="07E3D2CB" w:rsidR="00C01238" w:rsidRPr="003D58F9" w:rsidRDefault="00C01238" w:rsidP="00C01238">
      <w:pPr>
        <w:pStyle w:val="Sansinterligne"/>
        <w:bidi/>
        <w:jc w:val="both"/>
        <w:rPr>
          <w:rFonts w:ascii="Calibri" w:hAnsi="Calibri" w:cs="Calibri"/>
          <w:rtl/>
        </w:rPr>
      </w:pPr>
    </w:p>
    <w:p w14:paraId="4A1A63E7" w14:textId="5EA8BA90" w:rsidR="00C01238" w:rsidRPr="003D58F9" w:rsidRDefault="00136017" w:rsidP="00C01238">
      <w:pPr>
        <w:pStyle w:val="Sansinterligne"/>
        <w:bidi/>
        <w:jc w:val="both"/>
        <w:rPr>
          <w:rFonts w:ascii="Calibri" w:hAnsi="Calibri" w:cs="Calibri"/>
          <w:rtl/>
        </w:rPr>
      </w:pPr>
      <w:r w:rsidRPr="003D58F9">
        <w:rPr>
          <w:rFonts w:ascii="Calibri" w:hAnsi="Calibri" w:cs="Calibri"/>
          <w:rtl/>
        </w:rPr>
        <w:t>يقدم مدير ال</w:t>
      </w:r>
      <w:r>
        <w:rPr>
          <w:rFonts w:ascii="Calibri" w:hAnsi="Calibri" w:cs="Calibri"/>
          <w:rtl/>
        </w:rPr>
        <w:t>امتثال</w:t>
      </w:r>
      <w:r w:rsidRPr="003D58F9">
        <w:rPr>
          <w:rFonts w:ascii="Calibri" w:hAnsi="Calibri" w:cs="Calibri"/>
          <w:rtl/>
        </w:rPr>
        <w:t xml:space="preserve"> </w:t>
      </w:r>
      <w:r w:rsidRPr="003D58F9">
        <w:rPr>
          <w:rFonts w:ascii="Calibri" w:hAnsi="Calibri" w:cs="Calibri"/>
        </w:rPr>
        <w:t>CFAO</w:t>
      </w:r>
      <w:r w:rsidR="00095BD6">
        <w:rPr>
          <w:rFonts w:ascii="Calibri" w:hAnsi="Calibri" w:cs="Calibri" w:hint="cs"/>
          <w:rtl/>
        </w:rPr>
        <w:t xml:space="preserve">، </w:t>
      </w:r>
      <w:r>
        <w:rPr>
          <w:rFonts w:ascii="Calibri" w:hAnsi="Calibri" w:cs="Calibri" w:hint="cs"/>
          <w:rtl/>
        </w:rPr>
        <w:t xml:space="preserve">التابع </w:t>
      </w:r>
      <w:r w:rsidR="00C01238" w:rsidRPr="003D58F9">
        <w:rPr>
          <w:rFonts w:ascii="Calibri" w:hAnsi="Calibri" w:cs="Calibri"/>
          <w:rtl/>
        </w:rPr>
        <w:t>للكاتب العام</w:t>
      </w:r>
      <w:r w:rsidR="00906AED">
        <w:rPr>
          <w:rFonts w:ascii="Calibri" w:hAnsi="Calibri" w:cs="Calibri" w:hint="cs"/>
          <w:rtl/>
        </w:rPr>
        <w:t xml:space="preserve"> للمجموعة</w:t>
      </w:r>
      <w:r w:rsidR="00095BD6">
        <w:rPr>
          <w:rFonts w:ascii="Calibri" w:hAnsi="Calibri" w:cs="Calibri" w:hint="cs"/>
          <w:rtl/>
        </w:rPr>
        <w:t>،</w:t>
      </w:r>
      <w:r w:rsidR="00C01238" w:rsidRPr="003D58F9">
        <w:rPr>
          <w:rFonts w:ascii="Calibri" w:hAnsi="Calibri" w:cs="Calibri"/>
          <w:rtl/>
        </w:rPr>
        <w:t xml:space="preserve"> </w:t>
      </w:r>
      <w:r w:rsidR="00F5177D" w:rsidRPr="003D58F9">
        <w:rPr>
          <w:rFonts w:ascii="Calibri" w:hAnsi="Calibri" w:cs="Calibri"/>
          <w:rtl/>
        </w:rPr>
        <w:t>الحالة الراهنة لبرنامج ال</w:t>
      </w:r>
      <w:r w:rsidR="00F5177D">
        <w:rPr>
          <w:rFonts w:ascii="Calibri" w:hAnsi="Calibri" w:cs="Calibri"/>
          <w:rtl/>
        </w:rPr>
        <w:t>امتثال</w:t>
      </w:r>
      <w:r w:rsidR="00F5177D">
        <w:rPr>
          <w:rFonts w:ascii="Calibri" w:hAnsi="Calibri" w:cs="Calibri" w:hint="cs"/>
          <w:rtl/>
        </w:rPr>
        <w:t xml:space="preserve"> </w:t>
      </w:r>
      <w:r w:rsidR="00EE5B79">
        <w:rPr>
          <w:rFonts w:ascii="Calibri" w:hAnsi="Calibri" w:cs="Calibri" w:hint="cs"/>
          <w:rtl/>
        </w:rPr>
        <w:t xml:space="preserve">إلى </w:t>
      </w:r>
      <w:r w:rsidR="00CF3717" w:rsidRPr="003D58F9">
        <w:rPr>
          <w:rFonts w:ascii="Calibri" w:hAnsi="Calibri" w:cs="Calibri"/>
          <w:rtl/>
        </w:rPr>
        <w:t>لجنة ال</w:t>
      </w:r>
      <w:r w:rsidR="0060134C">
        <w:rPr>
          <w:rFonts w:ascii="Calibri" w:hAnsi="Calibri" w:cs="Calibri"/>
          <w:rtl/>
        </w:rPr>
        <w:t>امتثال</w:t>
      </w:r>
      <w:r w:rsidR="00CF3717" w:rsidRPr="003D58F9">
        <w:rPr>
          <w:rFonts w:ascii="Calibri" w:hAnsi="Calibri" w:cs="Calibri"/>
          <w:rtl/>
        </w:rPr>
        <w:t xml:space="preserve"> </w:t>
      </w:r>
      <w:r w:rsidR="00EE5B79" w:rsidRPr="003D58F9">
        <w:rPr>
          <w:rFonts w:ascii="Calibri" w:hAnsi="Calibri" w:cs="Calibri"/>
          <w:rtl/>
        </w:rPr>
        <w:t>بصفة منتظمة</w:t>
      </w:r>
      <w:r w:rsidR="00CF3717" w:rsidRPr="003D58F9">
        <w:rPr>
          <w:rFonts w:ascii="Calibri" w:hAnsi="Calibri" w:cs="Calibri"/>
          <w:rtl/>
        </w:rPr>
        <w:t xml:space="preserve">. وللقيام بمهمته، </w:t>
      </w:r>
      <w:r w:rsidR="00C76A20" w:rsidRPr="003D58F9">
        <w:rPr>
          <w:rFonts w:ascii="Calibri" w:hAnsi="Calibri" w:cs="Calibri"/>
          <w:rtl/>
        </w:rPr>
        <w:t>يتعاون تعاونا وثيقا مع المديرين العامين للأقسام والمديرين الماليين للأقسام ومديري ال</w:t>
      </w:r>
      <w:r w:rsidR="0060134C">
        <w:rPr>
          <w:rFonts w:ascii="Calibri" w:hAnsi="Calibri" w:cs="Calibri"/>
          <w:rtl/>
        </w:rPr>
        <w:t>امتثال</w:t>
      </w:r>
      <w:r w:rsidR="00C76A20" w:rsidRPr="003D58F9">
        <w:rPr>
          <w:rFonts w:ascii="Calibri" w:hAnsi="Calibri" w:cs="Calibri"/>
          <w:rtl/>
        </w:rPr>
        <w:t xml:space="preserve"> المعينين في الأقسام ومندوبي ال</w:t>
      </w:r>
      <w:r w:rsidR="0060134C">
        <w:rPr>
          <w:rFonts w:ascii="Calibri" w:hAnsi="Calibri" w:cs="Calibri"/>
          <w:rtl/>
        </w:rPr>
        <w:t>امتثال</w:t>
      </w:r>
      <w:r w:rsidR="00C76A20" w:rsidRPr="003D58F9">
        <w:rPr>
          <w:rFonts w:ascii="Calibri" w:hAnsi="Calibri" w:cs="Calibri"/>
          <w:rtl/>
        </w:rPr>
        <w:t xml:space="preserve"> المعينين في كل فرع من فروع المجموعة، ومدير الموارد البشرية والمدير القانوني ومدير التواصل ومدير </w:t>
      </w:r>
      <w:r w:rsidR="009E3BC6">
        <w:rPr>
          <w:rFonts w:ascii="Calibri" w:hAnsi="Calibri" w:cs="Calibri" w:hint="cs"/>
          <w:rtl/>
        </w:rPr>
        <w:t>المراجعة</w:t>
      </w:r>
      <w:r w:rsidR="00C76A20" w:rsidRPr="003D58F9">
        <w:rPr>
          <w:rFonts w:ascii="Calibri" w:hAnsi="Calibri" w:cs="Calibri"/>
          <w:rtl/>
        </w:rPr>
        <w:t xml:space="preserve"> الداخلي</w:t>
      </w:r>
      <w:r w:rsidR="009E3BC6">
        <w:rPr>
          <w:rFonts w:ascii="Calibri" w:hAnsi="Calibri" w:cs="Calibri" w:hint="cs"/>
          <w:rtl/>
        </w:rPr>
        <w:t>ة</w:t>
      </w:r>
      <w:r w:rsidR="00C76A20" w:rsidRPr="003D58F9">
        <w:rPr>
          <w:rFonts w:ascii="Calibri" w:hAnsi="Calibri" w:cs="Calibri"/>
          <w:rtl/>
        </w:rPr>
        <w:t xml:space="preserve">. </w:t>
      </w:r>
    </w:p>
    <w:p w14:paraId="182DDEB9" w14:textId="32C62305" w:rsidR="005945FF" w:rsidRPr="003D58F9" w:rsidRDefault="005945FF" w:rsidP="005945FF">
      <w:pPr>
        <w:pStyle w:val="Sansinterligne"/>
        <w:bidi/>
        <w:jc w:val="both"/>
        <w:rPr>
          <w:rFonts w:ascii="Calibri" w:hAnsi="Calibri" w:cs="Calibri"/>
          <w:rtl/>
        </w:rPr>
      </w:pPr>
    </w:p>
    <w:p w14:paraId="763A390D" w14:textId="1EA00B34" w:rsidR="005945FF" w:rsidRPr="003D58F9" w:rsidRDefault="005945FF" w:rsidP="005945FF">
      <w:pPr>
        <w:pStyle w:val="Sansinterligne"/>
        <w:bidi/>
        <w:jc w:val="both"/>
        <w:rPr>
          <w:rFonts w:ascii="Calibri" w:hAnsi="Calibri" w:cs="Calibri"/>
          <w:rtl/>
        </w:rPr>
      </w:pPr>
      <w:r w:rsidRPr="003D58F9">
        <w:rPr>
          <w:rFonts w:ascii="Calibri" w:hAnsi="Calibri" w:cs="Calibri"/>
          <w:rtl/>
        </w:rPr>
        <w:t xml:space="preserve">ويعمل الجميع بشكل فعال وشخصي وعبر فرقهم الخاصة على تنفيذ </w:t>
      </w:r>
      <w:r w:rsidR="00727C50" w:rsidRPr="003D58F9">
        <w:rPr>
          <w:rFonts w:ascii="Calibri" w:hAnsi="Calibri" w:cs="Calibri"/>
          <w:rtl/>
        </w:rPr>
        <w:t xml:space="preserve">البرنامج وضمان فعاليته. </w:t>
      </w:r>
    </w:p>
    <w:p w14:paraId="7CDA7DAA" w14:textId="6513D04D" w:rsidR="005769E6" w:rsidRPr="003D58F9" w:rsidRDefault="005769E6" w:rsidP="005769E6">
      <w:pPr>
        <w:pStyle w:val="Sansinterligne"/>
        <w:bidi/>
        <w:jc w:val="both"/>
        <w:rPr>
          <w:rFonts w:ascii="Calibri" w:hAnsi="Calibri" w:cs="Calibri"/>
          <w:rtl/>
        </w:rPr>
      </w:pPr>
    </w:p>
    <w:p w14:paraId="442B0964" w14:textId="4E208AB4" w:rsidR="005769E6" w:rsidRPr="003D58F9" w:rsidRDefault="005769E6" w:rsidP="005769E6">
      <w:pPr>
        <w:pStyle w:val="Sansinterligne"/>
        <w:bidi/>
        <w:jc w:val="both"/>
        <w:rPr>
          <w:rFonts w:ascii="Calibri" w:hAnsi="Calibri" w:cs="Calibri"/>
          <w:rtl/>
        </w:rPr>
      </w:pPr>
      <w:r w:rsidRPr="003D58F9">
        <w:rPr>
          <w:rFonts w:ascii="Calibri" w:hAnsi="Calibri" w:cs="Calibri"/>
          <w:rtl/>
        </w:rPr>
        <w:t>10.5 المندوبون والمساعدون في مجال ال</w:t>
      </w:r>
      <w:r w:rsidR="0060134C">
        <w:rPr>
          <w:rFonts w:ascii="Calibri" w:hAnsi="Calibri" w:cs="Calibri"/>
          <w:rtl/>
        </w:rPr>
        <w:t>امتثال</w:t>
      </w:r>
      <w:r w:rsidRPr="003D58F9">
        <w:rPr>
          <w:rFonts w:ascii="Calibri" w:hAnsi="Calibri" w:cs="Calibri"/>
          <w:rtl/>
        </w:rPr>
        <w:t xml:space="preserve"> </w:t>
      </w:r>
    </w:p>
    <w:p w14:paraId="6568304C" w14:textId="6911C499" w:rsidR="005769E6" w:rsidRPr="003D58F9" w:rsidRDefault="005769E6" w:rsidP="005769E6">
      <w:pPr>
        <w:pStyle w:val="Sansinterligne"/>
        <w:bidi/>
        <w:jc w:val="both"/>
        <w:rPr>
          <w:rFonts w:ascii="Calibri" w:hAnsi="Calibri" w:cs="Calibri"/>
          <w:rtl/>
        </w:rPr>
      </w:pPr>
    </w:p>
    <w:p w14:paraId="69B01E7C" w14:textId="6FC6F1C8" w:rsidR="005769E6" w:rsidRPr="003D58F9" w:rsidRDefault="005769E6" w:rsidP="005769E6">
      <w:pPr>
        <w:pStyle w:val="Sansinterligne"/>
        <w:bidi/>
        <w:jc w:val="both"/>
        <w:rPr>
          <w:rFonts w:ascii="Calibri" w:hAnsi="Calibri" w:cs="Calibri"/>
          <w:rtl/>
        </w:rPr>
      </w:pPr>
      <w:r w:rsidRPr="003D58F9">
        <w:rPr>
          <w:rFonts w:ascii="Calibri" w:hAnsi="Calibri" w:cs="Calibri"/>
          <w:rtl/>
        </w:rPr>
        <w:t xml:space="preserve">يتوفر كل فرع في المجموعة على </w:t>
      </w:r>
      <w:r w:rsidR="00FF1F31">
        <w:rPr>
          <w:rFonts w:ascii="Calibri" w:hAnsi="Calibri" w:cs="Calibri" w:hint="cs"/>
          <w:rtl/>
        </w:rPr>
        <w:t>تنظيم</w:t>
      </w:r>
      <w:r w:rsidRPr="003D58F9">
        <w:rPr>
          <w:rFonts w:ascii="Calibri" w:hAnsi="Calibri" w:cs="Calibri"/>
          <w:rtl/>
        </w:rPr>
        <w:t xml:space="preserve"> محلي لل</w:t>
      </w:r>
      <w:r w:rsidR="0060134C">
        <w:rPr>
          <w:rFonts w:ascii="Calibri" w:hAnsi="Calibri" w:cs="Calibri"/>
          <w:rtl/>
        </w:rPr>
        <w:t>امتثال</w:t>
      </w:r>
      <w:r w:rsidRPr="003D58F9">
        <w:rPr>
          <w:rFonts w:ascii="Calibri" w:hAnsi="Calibri" w:cs="Calibri"/>
          <w:rtl/>
        </w:rPr>
        <w:t xml:space="preserve"> مؤلف من مندوب ال</w:t>
      </w:r>
      <w:r w:rsidR="0060134C">
        <w:rPr>
          <w:rFonts w:ascii="Calibri" w:hAnsi="Calibri" w:cs="Calibri"/>
          <w:rtl/>
        </w:rPr>
        <w:t>امتثال</w:t>
      </w:r>
      <w:r w:rsidRPr="003D58F9">
        <w:rPr>
          <w:rFonts w:ascii="Calibri" w:hAnsi="Calibri" w:cs="Calibri"/>
          <w:rtl/>
        </w:rPr>
        <w:t xml:space="preserve">، ومساعد أو عدة مساعدين (يتم تعيينهم جميعا أساسا من وظائف قانونية ومالية وخاصة بالموارد البشرية). </w:t>
      </w:r>
    </w:p>
    <w:p w14:paraId="7C84CAD7" w14:textId="0D66930B" w:rsidR="002C5C2B" w:rsidRPr="003D58F9" w:rsidRDefault="002C5C2B" w:rsidP="002C5C2B">
      <w:pPr>
        <w:pStyle w:val="Sansinterligne"/>
        <w:bidi/>
        <w:jc w:val="both"/>
        <w:rPr>
          <w:rFonts w:ascii="Calibri" w:hAnsi="Calibri" w:cs="Calibri"/>
          <w:rtl/>
        </w:rPr>
      </w:pPr>
    </w:p>
    <w:p w14:paraId="3323C711" w14:textId="1F6DF84E" w:rsidR="002C5C2B" w:rsidRPr="003D58F9" w:rsidRDefault="002C5C2B" w:rsidP="002C5C2B">
      <w:pPr>
        <w:pStyle w:val="Sansinterligne"/>
        <w:bidi/>
        <w:jc w:val="both"/>
        <w:rPr>
          <w:rFonts w:ascii="Calibri" w:hAnsi="Calibri" w:cs="Calibri"/>
          <w:rtl/>
        </w:rPr>
      </w:pPr>
      <w:r w:rsidRPr="003D58F9">
        <w:rPr>
          <w:rFonts w:ascii="Calibri" w:hAnsi="Calibri" w:cs="Calibri"/>
          <w:rtl/>
        </w:rPr>
        <w:t>عندما لا يسمح حجم البنية بذلك، يتوفر الفرع فقط على مندوب ال</w:t>
      </w:r>
      <w:r w:rsidR="0060134C">
        <w:rPr>
          <w:rFonts w:ascii="Calibri" w:hAnsi="Calibri" w:cs="Calibri"/>
          <w:rtl/>
        </w:rPr>
        <w:t>امتثال</w:t>
      </w:r>
      <w:r w:rsidRPr="003D58F9">
        <w:rPr>
          <w:rFonts w:ascii="Calibri" w:hAnsi="Calibri" w:cs="Calibri"/>
          <w:rtl/>
        </w:rPr>
        <w:t xml:space="preserve"> الذي </w:t>
      </w:r>
      <w:r w:rsidR="0054156C">
        <w:rPr>
          <w:rFonts w:ascii="Calibri" w:hAnsi="Calibri" w:cs="Calibri" w:hint="cs"/>
          <w:rtl/>
        </w:rPr>
        <w:t xml:space="preserve">يقدم </w:t>
      </w:r>
      <w:r w:rsidR="00F65B4F">
        <w:rPr>
          <w:rFonts w:ascii="Calibri" w:hAnsi="Calibri" w:cs="Calibri" w:hint="cs"/>
          <w:rtl/>
        </w:rPr>
        <w:t>تقارير</w:t>
      </w:r>
      <w:r w:rsidR="007475B6" w:rsidRPr="003D58F9">
        <w:rPr>
          <w:rFonts w:ascii="Calibri" w:hAnsi="Calibri" w:cs="Calibri"/>
          <w:rtl/>
        </w:rPr>
        <w:t xml:space="preserve"> عن أعماله إلى لجنة الإدارة للفرع. </w:t>
      </w:r>
    </w:p>
    <w:p w14:paraId="58AFBA90" w14:textId="6894FC2E" w:rsidR="007475B6" w:rsidRPr="003D58F9" w:rsidRDefault="007475B6" w:rsidP="007475B6">
      <w:pPr>
        <w:pStyle w:val="Sansinterligne"/>
        <w:bidi/>
        <w:jc w:val="both"/>
        <w:rPr>
          <w:rFonts w:ascii="Calibri" w:hAnsi="Calibri" w:cs="Calibri"/>
          <w:rtl/>
        </w:rPr>
      </w:pPr>
    </w:p>
    <w:p w14:paraId="369B50B2" w14:textId="5E1DB2CF" w:rsidR="007475B6" w:rsidRPr="003D58F9" w:rsidRDefault="00FD17BB" w:rsidP="007475B6">
      <w:pPr>
        <w:pStyle w:val="Sansinterligne"/>
        <w:bidi/>
        <w:jc w:val="both"/>
        <w:rPr>
          <w:rFonts w:ascii="Calibri" w:hAnsi="Calibri" w:cs="Calibri"/>
          <w:rtl/>
        </w:rPr>
      </w:pPr>
      <w:r>
        <w:rPr>
          <w:rFonts w:ascii="Calibri" w:hAnsi="Calibri" w:cs="Calibri" w:hint="cs"/>
          <w:rtl/>
        </w:rPr>
        <w:t>ي</w:t>
      </w:r>
      <w:r w:rsidR="007B60D3" w:rsidRPr="003D58F9">
        <w:rPr>
          <w:rFonts w:ascii="Calibri" w:hAnsi="Calibri" w:cs="Calibri"/>
          <w:rtl/>
        </w:rPr>
        <w:t xml:space="preserve">عتبر </w:t>
      </w:r>
      <w:r>
        <w:rPr>
          <w:rFonts w:ascii="Calibri" w:hAnsi="Calibri" w:cs="Calibri" w:hint="cs"/>
          <w:rtl/>
        </w:rPr>
        <w:t xml:space="preserve">التنظيم </w:t>
      </w:r>
      <w:r w:rsidR="007475B6" w:rsidRPr="003D58F9">
        <w:rPr>
          <w:rFonts w:ascii="Calibri" w:hAnsi="Calibri" w:cs="Calibri"/>
          <w:rtl/>
        </w:rPr>
        <w:t>المحلي لل</w:t>
      </w:r>
      <w:r w:rsidR="0060134C">
        <w:rPr>
          <w:rFonts w:ascii="Calibri" w:hAnsi="Calibri" w:cs="Calibri"/>
          <w:rtl/>
        </w:rPr>
        <w:t>امتثال</w:t>
      </w:r>
      <w:r w:rsidR="007475B6" w:rsidRPr="003D58F9">
        <w:rPr>
          <w:rFonts w:ascii="Calibri" w:hAnsi="Calibri" w:cs="Calibri"/>
          <w:rtl/>
        </w:rPr>
        <w:t xml:space="preserve"> </w:t>
      </w:r>
      <w:r w:rsidR="007B60D3" w:rsidRPr="003D58F9">
        <w:rPr>
          <w:rFonts w:ascii="Calibri" w:hAnsi="Calibri" w:cs="Calibri"/>
          <w:rtl/>
        </w:rPr>
        <w:t>مكلف</w:t>
      </w:r>
      <w:r w:rsidR="00F65B4F">
        <w:rPr>
          <w:rFonts w:ascii="Calibri" w:hAnsi="Calibri" w:cs="Calibri" w:hint="cs"/>
          <w:rtl/>
        </w:rPr>
        <w:t>ا</w:t>
      </w:r>
      <w:r w:rsidR="007B60D3" w:rsidRPr="003D58F9">
        <w:rPr>
          <w:rFonts w:ascii="Calibri" w:hAnsi="Calibri" w:cs="Calibri"/>
          <w:rtl/>
        </w:rPr>
        <w:t xml:space="preserve"> بالترويج لبرنامج ال</w:t>
      </w:r>
      <w:r w:rsidR="0060134C">
        <w:rPr>
          <w:rFonts w:ascii="Calibri" w:hAnsi="Calibri" w:cs="Calibri"/>
          <w:rtl/>
        </w:rPr>
        <w:t>امتثال</w:t>
      </w:r>
      <w:r w:rsidR="007B60D3" w:rsidRPr="003D58F9">
        <w:rPr>
          <w:rFonts w:ascii="Calibri" w:hAnsi="Calibri" w:cs="Calibri"/>
          <w:rtl/>
        </w:rPr>
        <w:t xml:space="preserve"> وبالحفاظ على </w:t>
      </w:r>
      <w:r w:rsidR="004E2524" w:rsidRPr="003D58F9">
        <w:rPr>
          <w:rFonts w:ascii="Calibri" w:hAnsi="Calibri" w:cs="Calibri"/>
          <w:rtl/>
        </w:rPr>
        <w:t>خرائط محدثة للمخاطر وإرساء الأدوات والتكوينات في مكافحة الفساد.</w:t>
      </w:r>
    </w:p>
    <w:p w14:paraId="0B7065A3" w14:textId="71F7DE5A" w:rsidR="0012322E" w:rsidRPr="003D58F9" w:rsidRDefault="0012322E" w:rsidP="0012322E">
      <w:pPr>
        <w:pStyle w:val="Sansinterligne"/>
        <w:bidi/>
        <w:jc w:val="both"/>
        <w:rPr>
          <w:rFonts w:ascii="Calibri" w:hAnsi="Calibri" w:cs="Calibri"/>
          <w:rtl/>
        </w:rPr>
      </w:pPr>
    </w:p>
    <w:p w14:paraId="4D1A0F1E" w14:textId="71360A28" w:rsidR="0012322E" w:rsidRPr="003D58F9" w:rsidRDefault="0012322E" w:rsidP="0012322E">
      <w:pPr>
        <w:pStyle w:val="Sansinterligne"/>
        <w:bidi/>
        <w:jc w:val="both"/>
        <w:rPr>
          <w:rFonts w:ascii="Calibri" w:hAnsi="Calibri" w:cs="Calibri"/>
          <w:rtl/>
        </w:rPr>
      </w:pPr>
      <w:r w:rsidRPr="003D58F9">
        <w:rPr>
          <w:rFonts w:ascii="Calibri" w:hAnsi="Calibri" w:cs="Calibri"/>
          <w:rtl/>
        </w:rPr>
        <w:t>كما يعلب مندوبو ال</w:t>
      </w:r>
      <w:r w:rsidR="0060134C">
        <w:rPr>
          <w:rFonts w:ascii="Calibri" w:hAnsi="Calibri" w:cs="Calibri"/>
          <w:rtl/>
        </w:rPr>
        <w:t>امتثال</w:t>
      </w:r>
      <w:r w:rsidRPr="003D58F9">
        <w:rPr>
          <w:rFonts w:ascii="Calibri" w:hAnsi="Calibri" w:cs="Calibri"/>
          <w:rtl/>
        </w:rPr>
        <w:t xml:space="preserve"> دور صلة وصل لاستقبال الأسئلة عن الأخلاقيات وال</w:t>
      </w:r>
      <w:r w:rsidR="0060134C">
        <w:rPr>
          <w:rFonts w:ascii="Calibri" w:hAnsi="Calibri" w:cs="Calibri"/>
          <w:rtl/>
        </w:rPr>
        <w:t>امتثال</w:t>
      </w:r>
      <w:r w:rsidRPr="003D58F9">
        <w:rPr>
          <w:rFonts w:ascii="Calibri" w:hAnsi="Calibri" w:cs="Calibri"/>
          <w:rtl/>
        </w:rPr>
        <w:t xml:space="preserve"> والرد عليها. </w:t>
      </w:r>
    </w:p>
    <w:p w14:paraId="0F80F929" w14:textId="61E35C0E" w:rsidR="00077889" w:rsidRPr="003D58F9" w:rsidRDefault="00077889" w:rsidP="00077889">
      <w:pPr>
        <w:pStyle w:val="Sansinterligne"/>
        <w:bidi/>
        <w:jc w:val="both"/>
        <w:rPr>
          <w:rFonts w:ascii="Calibri" w:hAnsi="Calibri" w:cs="Calibri"/>
          <w:rtl/>
        </w:rPr>
      </w:pPr>
    </w:p>
    <w:p w14:paraId="2C4E9854" w14:textId="642A48AA" w:rsidR="009B1051" w:rsidRPr="003D58F9" w:rsidRDefault="009B1051">
      <w:pPr>
        <w:rPr>
          <w:rFonts w:ascii="Calibri" w:hAnsi="Calibri" w:cs="Calibri"/>
          <w:rtl/>
        </w:rPr>
      </w:pPr>
      <w:r w:rsidRPr="003D58F9">
        <w:rPr>
          <w:rFonts w:ascii="Calibri" w:hAnsi="Calibri" w:cs="Calibri"/>
          <w:rtl/>
        </w:rPr>
        <w:br w:type="page"/>
      </w:r>
    </w:p>
    <w:p w14:paraId="453291ED" w14:textId="401507B7" w:rsidR="003F1D1F" w:rsidRPr="003D58F9" w:rsidRDefault="003F1D1F" w:rsidP="003F1D1F">
      <w:pPr>
        <w:pStyle w:val="Sansinterligne"/>
        <w:bidi/>
        <w:jc w:val="both"/>
        <w:rPr>
          <w:rFonts w:ascii="Calibri" w:hAnsi="Calibri" w:cs="Calibri"/>
          <w:rtl/>
        </w:rPr>
      </w:pPr>
    </w:p>
    <w:p w14:paraId="01D5D06D" w14:textId="20300E86" w:rsidR="009B1051" w:rsidRPr="003D58F9" w:rsidRDefault="009B1051" w:rsidP="009B1051">
      <w:pPr>
        <w:pStyle w:val="Sansinterligne"/>
        <w:bidi/>
        <w:jc w:val="both"/>
        <w:rPr>
          <w:rFonts w:ascii="Calibri" w:hAnsi="Calibri" w:cs="Calibri"/>
          <w:b/>
          <w:bCs/>
          <w:rtl/>
        </w:rPr>
      </w:pPr>
      <w:r w:rsidRPr="003D58F9">
        <w:rPr>
          <w:rFonts w:ascii="Calibri" w:hAnsi="Calibri" w:cs="Calibri"/>
          <w:b/>
          <w:bCs/>
          <w:rtl/>
        </w:rPr>
        <w:t>11/ الالتزامات في مجال التكوين</w:t>
      </w:r>
    </w:p>
    <w:p w14:paraId="6EA9F2E8" w14:textId="08D8B262" w:rsidR="009B1051" w:rsidRPr="003D58F9" w:rsidRDefault="009B1051" w:rsidP="009B1051">
      <w:pPr>
        <w:pStyle w:val="Sansinterligne"/>
        <w:bidi/>
        <w:jc w:val="both"/>
        <w:rPr>
          <w:rFonts w:ascii="Calibri" w:hAnsi="Calibri" w:cs="Calibri"/>
          <w:b/>
          <w:bCs/>
          <w:rtl/>
        </w:rPr>
      </w:pPr>
    </w:p>
    <w:p w14:paraId="7C401611" w14:textId="1CEF7AE8" w:rsidR="009B1051" w:rsidRPr="003D58F9" w:rsidRDefault="009B1051" w:rsidP="009B1051">
      <w:pPr>
        <w:pStyle w:val="Sansinterligne"/>
        <w:bidi/>
        <w:jc w:val="both"/>
        <w:rPr>
          <w:rFonts w:ascii="Calibri" w:hAnsi="Calibri" w:cs="Calibri"/>
          <w:rtl/>
        </w:rPr>
      </w:pPr>
      <w:r w:rsidRPr="003D58F9">
        <w:rPr>
          <w:rFonts w:ascii="Calibri" w:hAnsi="Calibri" w:cs="Calibri"/>
          <w:rtl/>
        </w:rPr>
        <w:t xml:space="preserve">تلتزم مجموعة </w:t>
      </w:r>
      <w:r w:rsidRPr="003D58F9">
        <w:rPr>
          <w:rFonts w:ascii="Calibri" w:hAnsi="Calibri" w:cs="Calibri"/>
        </w:rPr>
        <w:t>CFAO</w:t>
      </w:r>
      <w:r w:rsidRPr="003D58F9">
        <w:rPr>
          <w:rFonts w:ascii="Calibri" w:hAnsi="Calibri" w:cs="Calibri"/>
          <w:rtl/>
        </w:rPr>
        <w:t xml:space="preserve"> على وضع نظام داخلي للتكوين فعال وملائم في مجال مكافحة الفساد، من أجل توعية كافة المستخدمين والغير وخاصة الأكثر عرضة لمخاطر الفساد. </w:t>
      </w:r>
    </w:p>
    <w:p w14:paraId="3DBAD05F" w14:textId="42D8A766" w:rsidR="00DD0FAD" w:rsidRPr="003D58F9" w:rsidRDefault="00DD0FAD" w:rsidP="00DD0FAD">
      <w:pPr>
        <w:pStyle w:val="Sansinterligne"/>
        <w:bidi/>
        <w:jc w:val="both"/>
        <w:rPr>
          <w:rFonts w:ascii="Calibri" w:hAnsi="Calibri" w:cs="Calibri"/>
          <w:rtl/>
        </w:rPr>
      </w:pPr>
    </w:p>
    <w:p w14:paraId="0C9ADA8F" w14:textId="6A254FC3" w:rsidR="00DD0FAD" w:rsidRPr="003D58F9" w:rsidRDefault="00B22DF9" w:rsidP="00DD0FAD">
      <w:pPr>
        <w:pStyle w:val="Sansinterligne"/>
        <w:bidi/>
        <w:jc w:val="both"/>
        <w:rPr>
          <w:rFonts w:ascii="Calibri" w:hAnsi="Calibri" w:cs="Calibri"/>
          <w:rtl/>
        </w:rPr>
      </w:pPr>
      <w:r w:rsidRPr="003D58F9">
        <w:rPr>
          <w:rFonts w:ascii="Calibri" w:hAnsi="Calibri" w:cs="Calibri"/>
          <w:rtl/>
        </w:rPr>
        <w:t xml:space="preserve">يتناسب </w:t>
      </w:r>
      <w:r w:rsidR="00DD0FAD" w:rsidRPr="003D58F9">
        <w:rPr>
          <w:rFonts w:ascii="Calibri" w:hAnsi="Calibri" w:cs="Calibri"/>
          <w:rtl/>
        </w:rPr>
        <w:t xml:space="preserve">محتوى هذه التكوينات </w:t>
      </w:r>
      <w:r w:rsidR="00102B8A" w:rsidRPr="003D58F9">
        <w:rPr>
          <w:rFonts w:ascii="Calibri" w:hAnsi="Calibri" w:cs="Calibri"/>
          <w:rtl/>
        </w:rPr>
        <w:t xml:space="preserve">مع طبيعة </w:t>
      </w:r>
      <w:r w:rsidR="005A58B8" w:rsidRPr="003D58F9">
        <w:rPr>
          <w:rFonts w:ascii="Calibri" w:hAnsi="Calibri" w:cs="Calibri" w:hint="cs"/>
          <w:rtl/>
        </w:rPr>
        <w:t>أخطار</w:t>
      </w:r>
      <w:r w:rsidR="00102B8A" w:rsidRPr="003D58F9">
        <w:rPr>
          <w:rFonts w:ascii="Calibri" w:hAnsi="Calibri" w:cs="Calibri"/>
          <w:rtl/>
        </w:rPr>
        <w:t xml:space="preserve"> الفساد، </w:t>
      </w:r>
      <w:r w:rsidR="0030064F" w:rsidRPr="003D58F9">
        <w:rPr>
          <w:rFonts w:ascii="Calibri" w:hAnsi="Calibri" w:cs="Calibri"/>
          <w:rtl/>
        </w:rPr>
        <w:t xml:space="preserve">ومع </w:t>
      </w:r>
      <w:r w:rsidR="005A58B8">
        <w:rPr>
          <w:rFonts w:ascii="Calibri" w:hAnsi="Calibri" w:cs="Calibri" w:hint="cs"/>
          <w:rtl/>
        </w:rPr>
        <w:t xml:space="preserve">المهام المضطلع بها </w:t>
      </w:r>
      <w:r w:rsidR="0030064F" w:rsidRPr="003D58F9">
        <w:rPr>
          <w:rFonts w:ascii="Calibri" w:hAnsi="Calibri" w:cs="Calibri"/>
          <w:rtl/>
        </w:rPr>
        <w:t>والمناطق الجغرافية للنشاط</w:t>
      </w:r>
      <w:r w:rsidR="005A58B8">
        <w:rPr>
          <w:rFonts w:ascii="Calibri" w:hAnsi="Calibri" w:cs="Calibri" w:hint="cs"/>
          <w:rtl/>
        </w:rPr>
        <w:t>،</w:t>
      </w:r>
      <w:r w:rsidR="0030064F" w:rsidRPr="003D58F9">
        <w:rPr>
          <w:rFonts w:ascii="Calibri" w:hAnsi="Calibri" w:cs="Calibri"/>
          <w:rtl/>
        </w:rPr>
        <w:t xml:space="preserve"> ويتم تحديثه بصفة منتظمة </w:t>
      </w:r>
      <w:r w:rsidR="00D97FFD">
        <w:rPr>
          <w:rFonts w:ascii="Calibri" w:hAnsi="Calibri" w:cs="Calibri" w:hint="cs"/>
          <w:rtl/>
        </w:rPr>
        <w:t xml:space="preserve">وفق </w:t>
      </w:r>
      <w:r w:rsidR="000B36A7" w:rsidRPr="003D58F9">
        <w:rPr>
          <w:rFonts w:ascii="Calibri" w:hAnsi="Calibri" w:cs="Calibri"/>
          <w:rtl/>
        </w:rPr>
        <w:t xml:space="preserve">تطور </w:t>
      </w:r>
      <w:r w:rsidR="0013469A">
        <w:rPr>
          <w:rFonts w:ascii="Calibri" w:hAnsi="Calibri" w:cs="Calibri" w:hint="cs"/>
          <w:rtl/>
        </w:rPr>
        <w:t>الأخطار</w:t>
      </w:r>
      <w:r w:rsidR="000B36A7" w:rsidRPr="003D58F9">
        <w:rPr>
          <w:rFonts w:ascii="Calibri" w:hAnsi="Calibri" w:cs="Calibri"/>
          <w:rtl/>
        </w:rPr>
        <w:t xml:space="preserve">. </w:t>
      </w:r>
    </w:p>
    <w:p w14:paraId="654F3C87" w14:textId="2BD1F843" w:rsidR="0035107B" w:rsidRPr="003D58F9" w:rsidRDefault="0035107B" w:rsidP="0035107B">
      <w:pPr>
        <w:pStyle w:val="Sansinterligne"/>
        <w:bidi/>
        <w:jc w:val="both"/>
        <w:rPr>
          <w:rFonts w:ascii="Calibri" w:hAnsi="Calibri" w:cs="Calibri"/>
          <w:rtl/>
        </w:rPr>
      </w:pPr>
    </w:p>
    <w:p w14:paraId="312DF2E4" w14:textId="2D9B4555" w:rsidR="0035107B" w:rsidRPr="003D58F9" w:rsidRDefault="0035107B" w:rsidP="0035107B">
      <w:pPr>
        <w:pStyle w:val="Sansinterligne"/>
        <w:bidi/>
        <w:jc w:val="both"/>
        <w:rPr>
          <w:rFonts w:ascii="Calibri" w:hAnsi="Calibri" w:cs="Calibri"/>
          <w:rtl/>
        </w:rPr>
      </w:pPr>
      <w:r w:rsidRPr="003D58F9">
        <w:rPr>
          <w:rFonts w:ascii="Calibri" w:hAnsi="Calibri" w:cs="Calibri"/>
          <w:rtl/>
        </w:rPr>
        <w:t>تشمل هذه التكوينات خاصة مدونة قواعد السلوك والأخلاقيات (</w:t>
      </w:r>
      <w:r w:rsidRPr="003D58F9">
        <w:rPr>
          <w:rFonts w:ascii="Calibri" w:hAnsi="Calibri" w:cs="Calibri"/>
        </w:rPr>
        <w:t>COCE</w:t>
      </w:r>
      <w:r w:rsidRPr="003D58F9">
        <w:rPr>
          <w:rFonts w:ascii="Calibri" w:hAnsi="Calibri" w:cs="Calibri"/>
          <w:rtl/>
        </w:rPr>
        <w:t xml:space="preserve">)، مدونة قواعد السلوك لمكافحة الفساد لمجموعة </w:t>
      </w:r>
      <w:r w:rsidRPr="003D58F9">
        <w:rPr>
          <w:rFonts w:ascii="Calibri" w:hAnsi="Calibri" w:cs="Calibri"/>
        </w:rPr>
        <w:t>CFAO</w:t>
      </w:r>
      <w:r w:rsidRPr="003D58F9">
        <w:rPr>
          <w:rFonts w:ascii="Calibri" w:hAnsi="Calibri" w:cs="Calibri"/>
          <w:rtl/>
        </w:rPr>
        <w:t xml:space="preserve">؛ </w:t>
      </w:r>
      <w:r w:rsidR="005E69FB" w:rsidRPr="003D58F9">
        <w:rPr>
          <w:rFonts w:ascii="Calibri" w:hAnsi="Calibri" w:cs="Calibri"/>
          <w:rtl/>
        </w:rPr>
        <w:t xml:space="preserve">الفساد بشكل عام ورهاناته وأشكاله؛ </w:t>
      </w:r>
      <w:r w:rsidR="008E2F7F" w:rsidRPr="003D58F9">
        <w:rPr>
          <w:rFonts w:ascii="Calibri" w:hAnsi="Calibri" w:cs="Calibri"/>
          <w:rtl/>
        </w:rPr>
        <w:t>العقوبات الاقتصادية الدولية؛ غسل الأموال؛ تضارب المصالح، السلوك الملائم، دور ومسؤوليات كل واحد أمام أفعال الفساد.</w:t>
      </w:r>
    </w:p>
    <w:p w14:paraId="38BFA1CD" w14:textId="2AAEF9BC" w:rsidR="008E2F7F" w:rsidRPr="003D58F9" w:rsidRDefault="008E2F7F" w:rsidP="008E2F7F">
      <w:pPr>
        <w:pStyle w:val="Sansinterligne"/>
        <w:bidi/>
        <w:jc w:val="both"/>
        <w:rPr>
          <w:rFonts w:ascii="Calibri" w:hAnsi="Calibri" w:cs="Calibri"/>
          <w:rtl/>
        </w:rPr>
      </w:pPr>
    </w:p>
    <w:p w14:paraId="15AF66FC" w14:textId="41733CB5" w:rsidR="008E2F7F" w:rsidRPr="003D58F9" w:rsidRDefault="008E2F7F" w:rsidP="008E2F7F">
      <w:pPr>
        <w:pStyle w:val="Sansinterligne"/>
        <w:bidi/>
        <w:jc w:val="both"/>
        <w:rPr>
          <w:rFonts w:ascii="Calibri" w:hAnsi="Calibri" w:cs="Calibri"/>
          <w:rtl/>
        </w:rPr>
      </w:pPr>
      <w:r w:rsidRPr="003D58F9">
        <w:rPr>
          <w:rFonts w:ascii="Calibri" w:hAnsi="Calibri" w:cs="Calibri"/>
          <w:rtl/>
        </w:rPr>
        <w:t xml:space="preserve">يتم تلقين هذه الدورات التكوينية بحضور شخصي و/أو عبر أدوات التكوين على الإنترنيت. </w:t>
      </w:r>
    </w:p>
    <w:p w14:paraId="3D207992" w14:textId="21E4B6C5" w:rsidR="009B1051" w:rsidRPr="003D58F9" w:rsidRDefault="009B1051" w:rsidP="009B1051">
      <w:pPr>
        <w:pStyle w:val="Sansinterligne"/>
        <w:bidi/>
        <w:jc w:val="both"/>
        <w:rPr>
          <w:rFonts w:ascii="Calibri" w:hAnsi="Calibri" w:cs="Calibri"/>
          <w:rtl/>
        </w:rPr>
      </w:pPr>
    </w:p>
    <w:p w14:paraId="693E2B02" w14:textId="624507CD" w:rsidR="003F1D1F" w:rsidRPr="003D58F9" w:rsidRDefault="003F1D1F" w:rsidP="003F1D1F">
      <w:pPr>
        <w:pStyle w:val="Sansinterligne"/>
        <w:bidi/>
        <w:jc w:val="both"/>
        <w:rPr>
          <w:rFonts w:ascii="Calibri" w:hAnsi="Calibri" w:cs="Calibri"/>
          <w:rtl/>
        </w:rPr>
      </w:pPr>
    </w:p>
    <w:p w14:paraId="0D491F6A" w14:textId="4D1352C4" w:rsidR="00B82119" w:rsidRPr="003D58F9" w:rsidRDefault="00B82119" w:rsidP="00B82119">
      <w:pPr>
        <w:pStyle w:val="Sansinterligne"/>
        <w:bidi/>
        <w:jc w:val="both"/>
        <w:rPr>
          <w:rFonts w:ascii="Calibri" w:hAnsi="Calibri" w:cs="Calibri"/>
          <w:rtl/>
        </w:rPr>
      </w:pPr>
      <w:r w:rsidRPr="003D58F9">
        <w:rPr>
          <w:rFonts w:ascii="Calibri" w:hAnsi="Calibri" w:cs="Calibri"/>
          <w:b/>
          <w:bCs/>
          <w:rtl/>
        </w:rPr>
        <w:t xml:space="preserve">12/ العقوبات المطبقة في حالة </w:t>
      </w:r>
      <w:r w:rsidR="00243212">
        <w:rPr>
          <w:rFonts w:ascii="Calibri" w:hAnsi="Calibri" w:cs="Calibri" w:hint="cs"/>
          <w:b/>
          <w:bCs/>
          <w:rtl/>
        </w:rPr>
        <w:t>الانتهاك</w:t>
      </w:r>
    </w:p>
    <w:p w14:paraId="3D4435A0" w14:textId="14952998" w:rsidR="00B82119" w:rsidRPr="003D58F9" w:rsidRDefault="00B82119" w:rsidP="00B82119">
      <w:pPr>
        <w:pStyle w:val="Sansinterligne"/>
        <w:bidi/>
        <w:jc w:val="both"/>
        <w:rPr>
          <w:rFonts w:ascii="Calibri" w:hAnsi="Calibri" w:cs="Calibri"/>
          <w:rtl/>
        </w:rPr>
      </w:pPr>
    </w:p>
    <w:p w14:paraId="39697340" w14:textId="34FEAED3" w:rsidR="00B82119" w:rsidRPr="003D58F9" w:rsidRDefault="00B82119" w:rsidP="00B82119">
      <w:pPr>
        <w:pStyle w:val="Sansinterligne"/>
        <w:bidi/>
        <w:jc w:val="both"/>
        <w:rPr>
          <w:rFonts w:ascii="Calibri" w:hAnsi="Calibri" w:cs="Calibri"/>
          <w:rtl/>
        </w:rPr>
      </w:pPr>
      <w:r w:rsidRPr="003D58F9">
        <w:rPr>
          <w:rFonts w:ascii="Calibri" w:hAnsi="Calibri" w:cs="Calibri"/>
          <w:rtl/>
        </w:rPr>
        <w:t xml:space="preserve">مع مراعاة القوانين والتنظيمات المعمول بها، </w:t>
      </w:r>
      <w:r w:rsidR="002D5677" w:rsidRPr="003D58F9">
        <w:rPr>
          <w:rFonts w:ascii="Calibri" w:hAnsi="Calibri" w:cs="Calibri"/>
          <w:rtl/>
        </w:rPr>
        <w:t xml:space="preserve">يتعرض مستخدم لا يمتثل لمدونة قواعد السلوك لمكافحة الفساد ومدونة قواعد السلوك والأخلاقيات لعقوبات تأديبية من طرف الشركة قد تصل إلى الفصل من العمل، وكذا متابعات مدنية وجنائية، إذا اقتضى الحال. </w:t>
      </w:r>
    </w:p>
    <w:p w14:paraId="6F67FB57" w14:textId="16FC3609" w:rsidR="00B82119" w:rsidRPr="003D58F9" w:rsidRDefault="00B82119" w:rsidP="00B82119">
      <w:pPr>
        <w:pStyle w:val="Sansinterligne"/>
        <w:bidi/>
        <w:jc w:val="both"/>
        <w:rPr>
          <w:rFonts w:ascii="Calibri" w:hAnsi="Calibri" w:cs="Calibri"/>
          <w:rtl/>
        </w:rPr>
      </w:pPr>
    </w:p>
    <w:p w14:paraId="64B1C172" w14:textId="12572BE0" w:rsidR="00864039" w:rsidRPr="003D58F9" w:rsidRDefault="00864039">
      <w:pPr>
        <w:rPr>
          <w:rFonts w:ascii="Calibri" w:hAnsi="Calibri" w:cs="Calibri"/>
          <w:rtl/>
        </w:rPr>
      </w:pPr>
      <w:r w:rsidRPr="003D58F9">
        <w:rPr>
          <w:rFonts w:ascii="Calibri" w:hAnsi="Calibri" w:cs="Calibri"/>
          <w:rtl/>
        </w:rPr>
        <w:br w:type="page"/>
      </w:r>
    </w:p>
    <w:p w14:paraId="353AF4B6" w14:textId="6870670D" w:rsidR="00864039" w:rsidRPr="003D58F9" w:rsidRDefault="00864039" w:rsidP="00864039">
      <w:pPr>
        <w:pStyle w:val="Sansinterligne"/>
        <w:bidi/>
        <w:jc w:val="both"/>
        <w:rPr>
          <w:rFonts w:ascii="Calibri" w:hAnsi="Calibri" w:cs="Calibri"/>
          <w:rtl/>
        </w:rPr>
      </w:pPr>
      <w:r w:rsidRPr="003D58F9">
        <w:rPr>
          <w:rFonts w:ascii="Calibri" w:hAnsi="Calibri" w:cs="Calibri"/>
          <w:b/>
          <w:bCs/>
          <w:rtl/>
        </w:rPr>
        <w:lastRenderedPageBreak/>
        <w:t>13/ نظام التنبيه الداخلي</w:t>
      </w:r>
    </w:p>
    <w:p w14:paraId="3B2E3F0E" w14:textId="7835D40C" w:rsidR="008654E0" w:rsidRPr="003D58F9" w:rsidRDefault="008654E0" w:rsidP="008654E0">
      <w:pPr>
        <w:pStyle w:val="Sansinterligne"/>
        <w:bidi/>
        <w:jc w:val="both"/>
        <w:rPr>
          <w:rFonts w:ascii="Calibri" w:hAnsi="Calibri" w:cs="Calibri"/>
          <w:rtl/>
        </w:rPr>
      </w:pPr>
    </w:p>
    <w:p w14:paraId="4414DA01" w14:textId="2D7742D1" w:rsidR="008654E0" w:rsidRPr="003D58F9" w:rsidRDefault="008654E0" w:rsidP="008654E0">
      <w:pPr>
        <w:pStyle w:val="Sansinterligne"/>
        <w:bidi/>
        <w:jc w:val="both"/>
        <w:rPr>
          <w:rFonts w:ascii="Calibri" w:hAnsi="Calibri" w:cs="Calibri"/>
          <w:rtl/>
        </w:rPr>
      </w:pPr>
      <w:r w:rsidRPr="003D58F9">
        <w:rPr>
          <w:rFonts w:ascii="Calibri" w:hAnsi="Calibri" w:cs="Calibri"/>
          <w:rtl/>
        </w:rPr>
        <w:t xml:space="preserve">إذا اعتقد أحد المستخدمين </w:t>
      </w:r>
      <w:r w:rsidR="00BB30F4" w:rsidRPr="003D58F9">
        <w:rPr>
          <w:rFonts w:ascii="Calibri" w:hAnsi="Calibri" w:cs="Calibri"/>
          <w:rtl/>
        </w:rPr>
        <w:t>بأن</w:t>
      </w:r>
      <w:r w:rsidR="00612221">
        <w:rPr>
          <w:rFonts w:ascii="Calibri" w:hAnsi="Calibri" w:cs="Calibri" w:hint="cs"/>
          <w:rtl/>
        </w:rPr>
        <w:t xml:space="preserve">ه </w:t>
      </w:r>
      <w:r w:rsidR="00612221" w:rsidRPr="003D58F9">
        <w:rPr>
          <w:rFonts w:ascii="Calibri" w:hAnsi="Calibri" w:cs="Calibri"/>
          <w:rtl/>
        </w:rPr>
        <w:t xml:space="preserve">لم يتم الامتثال </w:t>
      </w:r>
      <w:r w:rsidR="00612221">
        <w:rPr>
          <w:rFonts w:ascii="Calibri" w:hAnsi="Calibri" w:cs="Calibri" w:hint="cs"/>
          <w:rtl/>
        </w:rPr>
        <w:t>ل</w:t>
      </w:r>
      <w:r w:rsidRPr="003D58F9">
        <w:rPr>
          <w:rFonts w:ascii="Calibri" w:hAnsi="Calibri" w:cs="Calibri"/>
          <w:rtl/>
        </w:rPr>
        <w:t xml:space="preserve">لقواعد </w:t>
      </w:r>
      <w:r w:rsidR="00612221">
        <w:rPr>
          <w:rFonts w:ascii="Calibri" w:hAnsi="Calibri" w:cs="Calibri" w:hint="cs"/>
          <w:rtl/>
        </w:rPr>
        <w:t xml:space="preserve">المنصوص </w:t>
      </w:r>
      <w:r w:rsidRPr="003D58F9">
        <w:rPr>
          <w:rFonts w:ascii="Calibri" w:hAnsi="Calibri" w:cs="Calibri"/>
          <w:rtl/>
        </w:rPr>
        <w:t xml:space="preserve">عليها </w:t>
      </w:r>
      <w:r w:rsidR="00C51071">
        <w:rPr>
          <w:rFonts w:ascii="Calibri" w:hAnsi="Calibri" w:cs="Calibri" w:hint="cs"/>
          <w:rtl/>
        </w:rPr>
        <w:t xml:space="preserve">في </w:t>
      </w:r>
      <w:r w:rsidRPr="003D58F9">
        <w:rPr>
          <w:rFonts w:ascii="Calibri" w:hAnsi="Calibri" w:cs="Calibri"/>
          <w:rtl/>
        </w:rPr>
        <w:t xml:space="preserve">القانون </w:t>
      </w:r>
      <w:r w:rsidR="001F6D15" w:rsidRPr="003D58F9">
        <w:rPr>
          <w:rFonts w:ascii="Calibri" w:hAnsi="Calibri" w:cs="Calibri"/>
          <w:rtl/>
        </w:rPr>
        <w:t>أو</w:t>
      </w:r>
      <w:r w:rsidR="00C73617">
        <w:rPr>
          <w:rFonts w:ascii="Calibri" w:hAnsi="Calibri" w:cs="Calibri" w:hint="cs"/>
          <w:rtl/>
        </w:rPr>
        <w:t xml:space="preserve"> في</w:t>
      </w:r>
      <w:r w:rsidR="001F6D15" w:rsidRPr="003D58F9">
        <w:rPr>
          <w:rFonts w:ascii="Calibri" w:hAnsi="Calibri" w:cs="Calibri"/>
          <w:rtl/>
        </w:rPr>
        <w:t xml:space="preserve"> </w:t>
      </w:r>
      <w:r w:rsidRPr="003D58F9">
        <w:rPr>
          <w:rFonts w:ascii="Calibri" w:hAnsi="Calibri" w:cs="Calibri"/>
          <w:rtl/>
        </w:rPr>
        <w:t xml:space="preserve">مدونة قواعد السلوك والأخلاقيات أو </w:t>
      </w:r>
      <w:r w:rsidR="00C73617">
        <w:rPr>
          <w:rFonts w:ascii="Calibri" w:hAnsi="Calibri" w:cs="Calibri" w:hint="cs"/>
          <w:rtl/>
        </w:rPr>
        <w:t xml:space="preserve">في </w:t>
      </w:r>
      <w:r w:rsidRPr="003D58F9">
        <w:rPr>
          <w:rFonts w:ascii="Calibri" w:hAnsi="Calibri" w:cs="Calibri"/>
          <w:rtl/>
        </w:rPr>
        <w:t xml:space="preserve">مدونة قواعد السلوك لمكافحة الفساد هذه، </w:t>
      </w:r>
      <w:r w:rsidR="005D3028">
        <w:rPr>
          <w:rFonts w:ascii="Calibri" w:hAnsi="Calibri" w:cs="Calibri" w:hint="cs"/>
          <w:rtl/>
        </w:rPr>
        <w:t>أو على وشك عدم الامتثال لها</w:t>
      </w:r>
      <w:r w:rsidR="00221350">
        <w:rPr>
          <w:rFonts w:ascii="Calibri" w:hAnsi="Calibri" w:cs="Calibri" w:hint="cs"/>
          <w:rtl/>
        </w:rPr>
        <w:t xml:space="preserve">، </w:t>
      </w:r>
      <w:r w:rsidR="00BB30F4" w:rsidRPr="003D58F9">
        <w:rPr>
          <w:rFonts w:ascii="Calibri" w:hAnsi="Calibri" w:cs="Calibri"/>
          <w:rtl/>
        </w:rPr>
        <w:t>يتعين عليه إخبار في أقرب الآجال رئيسه المباشر أو مندوب ال</w:t>
      </w:r>
      <w:r w:rsidR="0060134C">
        <w:rPr>
          <w:rFonts w:ascii="Calibri" w:hAnsi="Calibri" w:cs="Calibri"/>
          <w:rtl/>
        </w:rPr>
        <w:t>امتثال</w:t>
      </w:r>
      <w:r w:rsidR="00BB30F4" w:rsidRPr="003D58F9">
        <w:rPr>
          <w:rFonts w:ascii="Calibri" w:hAnsi="Calibri" w:cs="Calibri"/>
          <w:rtl/>
        </w:rPr>
        <w:t xml:space="preserve"> أو استعمال نظام التنبيه المهني للمجموعة "</w:t>
      </w:r>
      <w:r w:rsidR="00BB30F4" w:rsidRPr="003D58F9">
        <w:rPr>
          <w:rFonts w:ascii="Calibri" w:hAnsi="Calibri" w:cs="Calibri"/>
        </w:rPr>
        <w:t xml:space="preserve"> Speak Up</w:t>
      </w:r>
      <w:r w:rsidR="00BB30F4" w:rsidRPr="003D58F9">
        <w:rPr>
          <w:rFonts w:ascii="Calibri" w:hAnsi="Calibri" w:cs="Calibri"/>
          <w:rtl/>
        </w:rPr>
        <w:t>"</w:t>
      </w:r>
      <w:r w:rsidR="004D32A0">
        <w:rPr>
          <w:rFonts w:ascii="Calibri" w:hAnsi="Calibri" w:cs="Calibri" w:hint="cs"/>
          <w:rtl/>
        </w:rPr>
        <w:t>،</w:t>
      </w:r>
      <w:r w:rsidR="00BB30F4" w:rsidRPr="003D58F9">
        <w:rPr>
          <w:rFonts w:ascii="Calibri" w:hAnsi="Calibri" w:cs="Calibri"/>
          <w:rtl/>
        </w:rPr>
        <w:t xml:space="preserve"> مع مراعا</w:t>
      </w:r>
      <w:r w:rsidR="000E5164">
        <w:rPr>
          <w:rFonts w:ascii="Calibri" w:hAnsi="Calibri" w:cs="Calibri" w:hint="cs"/>
          <w:rtl/>
        </w:rPr>
        <w:t>ته</w:t>
      </w:r>
      <w:r w:rsidR="00BB30F4" w:rsidRPr="003D58F9">
        <w:rPr>
          <w:rFonts w:ascii="Calibri" w:hAnsi="Calibri" w:cs="Calibri"/>
          <w:rtl/>
        </w:rPr>
        <w:t xml:space="preserve"> </w:t>
      </w:r>
      <w:r w:rsidR="000E5164">
        <w:rPr>
          <w:rFonts w:ascii="Calibri" w:hAnsi="Calibri" w:cs="Calibri" w:hint="cs"/>
          <w:rtl/>
        </w:rPr>
        <w:t>ل</w:t>
      </w:r>
      <w:r w:rsidR="00BB30F4" w:rsidRPr="003D58F9">
        <w:rPr>
          <w:rFonts w:ascii="Calibri" w:hAnsi="Calibri" w:cs="Calibri"/>
          <w:rtl/>
        </w:rPr>
        <w:t xml:space="preserve">لقواعد الخاصة بهذا النظام والقانون المعمول به. </w:t>
      </w:r>
    </w:p>
    <w:p w14:paraId="5B8CFF4A" w14:textId="4B2A961F" w:rsidR="00D61323" w:rsidRPr="003D58F9" w:rsidRDefault="00D61323" w:rsidP="00D61323">
      <w:pPr>
        <w:pStyle w:val="Sansinterligne"/>
        <w:bidi/>
        <w:jc w:val="both"/>
        <w:rPr>
          <w:rFonts w:ascii="Calibri" w:hAnsi="Calibri" w:cs="Calibri"/>
          <w:rtl/>
        </w:rPr>
      </w:pPr>
    </w:p>
    <w:p w14:paraId="3BCDEDBE" w14:textId="1BA7C670" w:rsidR="00D61323" w:rsidRPr="003D58F9" w:rsidRDefault="00D61323" w:rsidP="00D61323">
      <w:pPr>
        <w:pStyle w:val="Sansinterligne"/>
        <w:bidi/>
        <w:jc w:val="both"/>
        <w:rPr>
          <w:rFonts w:ascii="Calibri" w:hAnsi="Calibri" w:cs="Calibri"/>
          <w:rtl/>
        </w:rPr>
      </w:pPr>
      <w:r w:rsidRPr="003D58F9">
        <w:rPr>
          <w:rFonts w:ascii="Calibri" w:hAnsi="Calibri" w:cs="Calibri"/>
          <w:rtl/>
        </w:rPr>
        <w:t xml:space="preserve">يزودكم </w:t>
      </w:r>
      <w:r w:rsidR="00C76EBD" w:rsidRPr="003D58F9">
        <w:rPr>
          <w:rFonts w:ascii="Calibri" w:hAnsi="Calibri" w:cs="Calibri"/>
          <w:rtl/>
        </w:rPr>
        <w:t>نظامنا للتنبيه المهني "</w:t>
      </w:r>
      <w:r w:rsidR="00C76EBD" w:rsidRPr="003D58F9">
        <w:rPr>
          <w:rFonts w:ascii="Calibri" w:hAnsi="Calibri" w:cs="Calibri"/>
        </w:rPr>
        <w:t xml:space="preserve"> Speak Up</w:t>
      </w:r>
      <w:r w:rsidR="00C76EBD" w:rsidRPr="003D58F9">
        <w:rPr>
          <w:rFonts w:ascii="Calibri" w:hAnsi="Calibri" w:cs="Calibri"/>
          <w:rtl/>
        </w:rPr>
        <w:t>" قناة للتواصل مخصصة تمكن من الإبلاغ عن الحالات المحتملة لعدم ال</w:t>
      </w:r>
      <w:r w:rsidR="0060134C">
        <w:rPr>
          <w:rFonts w:ascii="Calibri" w:hAnsi="Calibri" w:cs="Calibri"/>
          <w:rtl/>
        </w:rPr>
        <w:t>امتثال</w:t>
      </w:r>
      <w:r w:rsidR="00C76EBD" w:rsidRPr="003D58F9">
        <w:rPr>
          <w:rFonts w:ascii="Calibri" w:hAnsi="Calibri" w:cs="Calibri"/>
          <w:rtl/>
        </w:rPr>
        <w:t xml:space="preserve">، متاحة في كل حين (24 ساعة/24 و7 أيام/7، 365 يوما في السنة). </w:t>
      </w:r>
    </w:p>
    <w:p w14:paraId="645AE761" w14:textId="0E6B5905" w:rsidR="00CE2CFC" w:rsidRPr="003D58F9" w:rsidRDefault="00CE2CFC" w:rsidP="00CE2CFC">
      <w:pPr>
        <w:pStyle w:val="Sansinterligne"/>
        <w:bidi/>
        <w:jc w:val="both"/>
        <w:rPr>
          <w:rFonts w:ascii="Calibri" w:hAnsi="Calibri" w:cs="Calibri"/>
          <w:rtl/>
        </w:rPr>
      </w:pPr>
    </w:p>
    <w:p w14:paraId="4742D40E" w14:textId="20DFF5BA" w:rsidR="00CE2CFC" w:rsidRPr="003D58F9" w:rsidRDefault="00CE2CFC" w:rsidP="00CE2CFC">
      <w:pPr>
        <w:pStyle w:val="Sansinterligne"/>
        <w:bidi/>
        <w:jc w:val="both"/>
        <w:rPr>
          <w:rFonts w:ascii="Calibri" w:hAnsi="Calibri" w:cs="Calibri"/>
          <w:b/>
          <w:bCs/>
          <w:u w:val="single"/>
          <w:rtl/>
        </w:rPr>
      </w:pPr>
      <w:r w:rsidRPr="003D58F9">
        <w:rPr>
          <w:rFonts w:ascii="Calibri" w:hAnsi="Calibri" w:cs="Calibri"/>
          <w:b/>
          <w:bCs/>
          <w:u w:val="single"/>
          <w:rtl/>
        </w:rPr>
        <w:t xml:space="preserve">السرية وعدم اللجوء إلى الأعمال الانتقامية </w:t>
      </w:r>
    </w:p>
    <w:p w14:paraId="167ECA2F" w14:textId="4AE2935F" w:rsidR="00CE2CFC" w:rsidRPr="003D58F9" w:rsidRDefault="00CE2CFC" w:rsidP="00CE2CFC">
      <w:pPr>
        <w:pStyle w:val="Sansinterligne"/>
        <w:bidi/>
        <w:jc w:val="both"/>
        <w:rPr>
          <w:rFonts w:ascii="Calibri" w:hAnsi="Calibri" w:cs="Calibri"/>
          <w:rtl/>
        </w:rPr>
      </w:pPr>
    </w:p>
    <w:p w14:paraId="713C8331" w14:textId="539CF2D1" w:rsidR="00CE2CFC" w:rsidRPr="003D58F9" w:rsidRDefault="00CE2CFC" w:rsidP="00CE2CFC">
      <w:pPr>
        <w:pStyle w:val="Sansinterligne"/>
        <w:bidi/>
        <w:jc w:val="both"/>
        <w:rPr>
          <w:rFonts w:ascii="Calibri" w:hAnsi="Calibri" w:cs="Calibri"/>
          <w:rtl/>
        </w:rPr>
      </w:pPr>
      <w:r w:rsidRPr="003D58F9">
        <w:rPr>
          <w:rFonts w:ascii="Calibri" w:hAnsi="Calibri" w:cs="Calibri"/>
          <w:rtl/>
        </w:rPr>
        <w:t xml:space="preserve">كل شخص يقوم بالإبلاغ يحظى بالحماية. </w:t>
      </w:r>
      <w:r w:rsidR="00634247">
        <w:rPr>
          <w:rFonts w:ascii="Calibri" w:hAnsi="Calibri" w:cs="Calibri" w:hint="cs"/>
          <w:rtl/>
        </w:rPr>
        <w:t xml:space="preserve">كونوا مطمئنين أنكم لن تعانوا </w:t>
      </w:r>
      <w:r w:rsidR="004E15B6">
        <w:rPr>
          <w:rFonts w:ascii="Calibri" w:hAnsi="Calibri" w:cs="Calibri" w:hint="cs"/>
          <w:rtl/>
        </w:rPr>
        <w:t xml:space="preserve">عقب </w:t>
      </w:r>
      <w:r w:rsidR="00DF1B75" w:rsidRPr="003D58F9">
        <w:rPr>
          <w:rFonts w:ascii="Calibri" w:hAnsi="Calibri" w:cs="Calibri"/>
          <w:rtl/>
        </w:rPr>
        <w:t xml:space="preserve">الإشارة بحسن نية إلى مخاوف بشأن سوء سلوك مزعوم. </w:t>
      </w:r>
      <w:r w:rsidR="003F10E9">
        <w:rPr>
          <w:rFonts w:ascii="Calibri" w:hAnsi="Calibri" w:cs="Calibri" w:hint="cs"/>
          <w:rtl/>
        </w:rPr>
        <w:t xml:space="preserve">ولن يُقبَل </w:t>
      </w:r>
      <w:r w:rsidR="00DF1B75" w:rsidRPr="003D58F9">
        <w:rPr>
          <w:rFonts w:ascii="Calibri" w:hAnsi="Calibri" w:cs="Calibri"/>
          <w:rtl/>
        </w:rPr>
        <w:t>أي شكل من التهديد أو الانتقام</w:t>
      </w:r>
      <w:r w:rsidR="003F10E9">
        <w:rPr>
          <w:rFonts w:ascii="Calibri" w:hAnsi="Calibri" w:cs="Calibri" w:hint="cs"/>
          <w:rtl/>
        </w:rPr>
        <w:t xml:space="preserve">. </w:t>
      </w:r>
    </w:p>
    <w:p w14:paraId="367B70BB" w14:textId="38A07ED7" w:rsidR="00C42755" w:rsidRPr="003D58F9" w:rsidRDefault="00C42755" w:rsidP="00C42755">
      <w:pPr>
        <w:pStyle w:val="Sansinterligne"/>
        <w:bidi/>
        <w:jc w:val="both"/>
        <w:rPr>
          <w:rFonts w:ascii="Calibri" w:hAnsi="Calibri" w:cs="Calibri"/>
          <w:rtl/>
        </w:rPr>
      </w:pPr>
    </w:p>
    <w:p w14:paraId="002ECDD5" w14:textId="692F48D4" w:rsidR="00C42755" w:rsidRPr="003D58F9" w:rsidRDefault="00C42755" w:rsidP="00C42755">
      <w:pPr>
        <w:pStyle w:val="Sansinterligne"/>
        <w:bidi/>
        <w:jc w:val="both"/>
        <w:rPr>
          <w:rFonts w:ascii="Calibri" w:hAnsi="Calibri" w:cs="Calibri"/>
          <w:rtl/>
        </w:rPr>
      </w:pPr>
      <w:r w:rsidRPr="003D58F9">
        <w:rPr>
          <w:rFonts w:ascii="Calibri" w:hAnsi="Calibri" w:cs="Calibri"/>
          <w:rtl/>
        </w:rPr>
        <w:t xml:space="preserve">تلتزم </w:t>
      </w:r>
      <w:r w:rsidRPr="003D58F9">
        <w:rPr>
          <w:rFonts w:ascii="Calibri" w:hAnsi="Calibri" w:cs="Calibri"/>
        </w:rPr>
        <w:t>CFAO</w:t>
      </w:r>
      <w:r w:rsidRPr="003D58F9">
        <w:rPr>
          <w:rFonts w:ascii="Calibri" w:hAnsi="Calibri" w:cs="Calibri"/>
          <w:rtl/>
        </w:rPr>
        <w:t xml:space="preserve"> بمعالجة كافة </w:t>
      </w:r>
      <w:r w:rsidR="00327E28" w:rsidRPr="003D58F9">
        <w:rPr>
          <w:rFonts w:ascii="Calibri" w:hAnsi="Calibri" w:cs="Calibri"/>
          <w:rtl/>
        </w:rPr>
        <w:t>البيانات</w:t>
      </w:r>
      <w:r w:rsidRPr="003D58F9">
        <w:rPr>
          <w:rFonts w:ascii="Calibri" w:hAnsi="Calibri" w:cs="Calibri"/>
          <w:rtl/>
        </w:rPr>
        <w:t xml:space="preserve"> المجمعة (ولاسيما هوية </w:t>
      </w:r>
      <w:r w:rsidR="00C322B7">
        <w:rPr>
          <w:rFonts w:ascii="Calibri" w:hAnsi="Calibri" w:cs="Calibri" w:hint="cs"/>
          <w:rtl/>
        </w:rPr>
        <w:t xml:space="preserve">الشخص </w:t>
      </w:r>
      <w:r w:rsidRPr="003D58F9">
        <w:rPr>
          <w:rFonts w:ascii="Calibri" w:hAnsi="Calibri" w:cs="Calibri"/>
          <w:rtl/>
        </w:rPr>
        <w:t xml:space="preserve">المبلغ وهوية الأشخاص المستهدفين بالتنبيه وبالأفعال المبلغ عنها)، </w:t>
      </w:r>
      <w:r w:rsidR="00014607" w:rsidRPr="003D58F9">
        <w:rPr>
          <w:rFonts w:ascii="Calibri" w:hAnsi="Calibri" w:cs="Calibri"/>
          <w:rtl/>
        </w:rPr>
        <w:t xml:space="preserve">مع أقصى درجة من السرية وطبقا لمتطلبات التنظيم الأوروبي </w:t>
      </w:r>
      <w:r w:rsidR="00327E28" w:rsidRPr="003D58F9">
        <w:rPr>
          <w:rFonts w:ascii="Calibri" w:hAnsi="Calibri" w:cs="Calibri"/>
          <w:rtl/>
        </w:rPr>
        <w:t>بشأن</w:t>
      </w:r>
      <w:r w:rsidR="00014607" w:rsidRPr="003D58F9">
        <w:rPr>
          <w:rFonts w:ascii="Calibri" w:hAnsi="Calibri" w:cs="Calibri"/>
          <w:rtl/>
        </w:rPr>
        <w:t xml:space="preserve"> حماية البيانات. </w:t>
      </w:r>
    </w:p>
    <w:p w14:paraId="11C6FEDC" w14:textId="1A2C0961" w:rsidR="00327E28" w:rsidRPr="003D58F9" w:rsidRDefault="00327E28" w:rsidP="00327E28">
      <w:pPr>
        <w:pStyle w:val="Sansinterligne"/>
        <w:bidi/>
        <w:jc w:val="both"/>
        <w:rPr>
          <w:rFonts w:ascii="Calibri" w:hAnsi="Calibri" w:cs="Calibri"/>
          <w:rtl/>
        </w:rPr>
      </w:pPr>
    </w:p>
    <w:p w14:paraId="26707E58" w14:textId="046AFF7C" w:rsidR="00327E28" w:rsidRPr="003D58F9" w:rsidRDefault="00327E28" w:rsidP="00327E28">
      <w:pPr>
        <w:pStyle w:val="Sansinterligne"/>
        <w:bidi/>
        <w:jc w:val="both"/>
        <w:rPr>
          <w:rFonts w:ascii="Calibri" w:hAnsi="Calibri" w:cs="Calibri"/>
          <w:rtl/>
        </w:rPr>
      </w:pPr>
      <w:r w:rsidRPr="003D58F9">
        <w:rPr>
          <w:rFonts w:ascii="Calibri" w:hAnsi="Calibri" w:cs="Calibri"/>
          <w:rtl/>
        </w:rPr>
        <w:t xml:space="preserve">لمعرفة المزيد، اطلعوا على إجراء الإنذار في مجال الأخلاقيات المعمول به في مجموعة </w:t>
      </w:r>
      <w:r w:rsidRPr="003D58F9">
        <w:rPr>
          <w:rFonts w:ascii="Calibri" w:hAnsi="Calibri" w:cs="Calibri"/>
        </w:rPr>
        <w:t>CFAO</w:t>
      </w:r>
      <w:r w:rsidRPr="003D58F9">
        <w:rPr>
          <w:rFonts w:ascii="Calibri" w:hAnsi="Calibri" w:cs="Calibri"/>
          <w:rtl/>
        </w:rPr>
        <w:t>.</w:t>
      </w:r>
    </w:p>
    <w:p w14:paraId="17D7F232" w14:textId="527319D7" w:rsidR="0039112C" w:rsidRPr="003D58F9" w:rsidRDefault="0039112C" w:rsidP="0039112C">
      <w:pPr>
        <w:pStyle w:val="Sansinterligne"/>
        <w:bidi/>
        <w:jc w:val="both"/>
        <w:rPr>
          <w:rFonts w:ascii="Calibri" w:hAnsi="Calibri" w:cs="Calibri"/>
          <w:rtl/>
        </w:rPr>
      </w:pPr>
    </w:p>
    <w:p w14:paraId="24B3375B" w14:textId="0A5F6744" w:rsidR="0039112C" w:rsidRPr="003D58F9" w:rsidRDefault="0039112C">
      <w:pPr>
        <w:rPr>
          <w:rFonts w:ascii="Calibri" w:hAnsi="Calibri" w:cs="Calibri"/>
          <w:rtl/>
        </w:rPr>
      </w:pPr>
      <w:r w:rsidRPr="003D58F9">
        <w:rPr>
          <w:rFonts w:ascii="Calibri" w:hAnsi="Calibri" w:cs="Calibri"/>
          <w:rtl/>
        </w:rPr>
        <w:br w:type="page"/>
      </w:r>
    </w:p>
    <w:p w14:paraId="090960F1" w14:textId="308F9000" w:rsidR="0039112C" w:rsidRPr="003D58F9" w:rsidRDefault="0039112C" w:rsidP="0039112C">
      <w:pPr>
        <w:pStyle w:val="Sansinterligne"/>
        <w:bidi/>
        <w:jc w:val="both"/>
        <w:rPr>
          <w:rFonts w:ascii="Calibri" w:hAnsi="Calibri" w:cs="Calibri"/>
          <w:b/>
          <w:bCs/>
          <w:rtl/>
        </w:rPr>
      </w:pPr>
      <w:r w:rsidRPr="003D58F9">
        <w:rPr>
          <w:rFonts w:ascii="Calibri" w:hAnsi="Calibri" w:cs="Calibri"/>
          <w:b/>
          <w:bCs/>
          <w:rtl/>
        </w:rPr>
        <w:lastRenderedPageBreak/>
        <w:t xml:space="preserve">النصوص المرجعية </w:t>
      </w:r>
    </w:p>
    <w:p w14:paraId="0E940A99" w14:textId="606744B4" w:rsidR="0039112C" w:rsidRPr="003D58F9" w:rsidRDefault="0039112C" w:rsidP="0039112C">
      <w:pPr>
        <w:pStyle w:val="Sansinterligne"/>
        <w:bidi/>
        <w:jc w:val="both"/>
        <w:rPr>
          <w:rFonts w:ascii="Calibri" w:hAnsi="Calibri" w:cs="Calibri"/>
          <w:rtl/>
        </w:rPr>
      </w:pPr>
    </w:p>
    <w:p w14:paraId="74C3A546" w14:textId="4B21C22A" w:rsidR="0039112C" w:rsidRPr="003D58F9" w:rsidRDefault="0039112C" w:rsidP="0039112C">
      <w:pPr>
        <w:pStyle w:val="Sansinterligne"/>
        <w:bidi/>
        <w:jc w:val="both"/>
        <w:rPr>
          <w:rFonts w:ascii="Calibri" w:hAnsi="Calibri" w:cs="Calibri"/>
          <w:rtl/>
        </w:rPr>
      </w:pPr>
      <w:r w:rsidRPr="003D58F9">
        <w:rPr>
          <w:rFonts w:ascii="Calibri" w:hAnsi="Calibri" w:cs="Calibri"/>
          <w:rtl/>
        </w:rPr>
        <w:t xml:space="preserve">القانون الجنائي </w:t>
      </w:r>
    </w:p>
    <w:p w14:paraId="02F6FCD8" w14:textId="10016B0A" w:rsidR="0039112C" w:rsidRPr="003D58F9" w:rsidRDefault="0039112C" w:rsidP="0039112C">
      <w:pPr>
        <w:pStyle w:val="Sansinterligne"/>
        <w:bidi/>
        <w:jc w:val="both"/>
        <w:rPr>
          <w:rFonts w:ascii="Calibri" w:hAnsi="Calibri" w:cs="Calibri"/>
          <w:rtl/>
        </w:rPr>
      </w:pPr>
      <w:r w:rsidRPr="003D58F9">
        <w:rPr>
          <w:rFonts w:ascii="Calibri" w:hAnsi="Calibri" w:cs="Calibri"/>
          <w:rtl/>
        </w:rPr>
        <w:t>المادة 435ــ1 وما يليها (الفساد في القطاع العام)؛ 445ــ1 وما يليه</w:t>
      </w:r>
      <w:r w:rsidR="00B917AB" w:rsidRPr="003D58F9">
        <w:rPr>
          <w:rFonts w:ascii="Calibri" w:hAnsi="Calibri" w:cs="Calibri"/>
          <w:rtl/>
        </w:rPr>
        <w:t>ا (الفساد في القطاع الخاص).</w:t>
      </w:r>
    </w:p>
    <w:p w14:paraId="6E8C880A" w14:textId="21740573" w:rsidR="0039112C" w:rsidRPr="003D58F9" w:rsidRDefault="0039112C" w:rsidP="0039112C">
      <w:pPr>
        <w:pStyle w:val="Sansinterligne"/>
        <w:bidi/>
        <w:jc w:val="both"/>
        <w:rPr>
          <w:rFonts w:ascii="Calibri" w:hAnsi="Calibri" w:cs="Calibri"/>
          <w:rtl/>
        </w:rPr>
      </w:pPr>
    </w:p>
    <w:p w14:paraId="7B01C3B2" w14:textId="43A17CDE" w:rsidR="00B917AB" w:rsidRPr="003D58F9" w:rsidRDefault="00B917AB" w:rsidP="00B917AB">
      <w:pPr>
        <w:pStyle w:val="Sansinterligne"/>
        <w:bidi/>
        <w:jc w:val="both"/>
        <w:rPr>
          <w:rFonts w:ascii="Calibri" w:hAnsi="Calibri" w:cs="Calibri"/>
          <w:rtl/>
        </w:rPr>
      </w:pPr>
      <w:r w:rsidRPr="003D58F9">
        <w:rPr>
          <w:rFonts w:ascii="Calibri" w:hAnsi="Calibri" w:cs="Calibri"/>
          <w:rtl/>
        </w:rPr>
        <w:t xml:space="preserve">أخرى </w:t>
      </w:r>
    </w:p>
    <w:p w14:paraId="5AA5D001" w14:textId="31536925" w:rsidR="00B917AB" w:rsidRPr="003D58F9" w:rsidRDefault="00B917AB" w:rsidP="00B917AB">
      <w:pPr>
        <w:pStyle w:val="Sansinterligne"/>
        <w:bidi/>
        <w:jc w:val="both"/>
        <w:rPr>
          <w:rFonts w:ascii="Calibri" w:hAnsi="Calibri" w:cs="Calibri"/>
          <w:rtl/>
        </w:rPr>
      </w:pPr>
      <w:r w:rsidRPr="003D58F9">
        <w:rPr>
          <w:rFonts w:ascii="Calibri" w:hAnsi="Calibri" w:cs="Calibri"/>
          <w:rtl/>
        </w:rPr>
        <w:t>المواد 432ــ11، 433ــ1 و 433ــ2 و 435ــ2 و 435ــ4 و 435ــ8 و 435ــ10 (استغلال النفوذ)</w:t>
      </w:r>
    </w:p>
    <w:p w14:paraId="67F57DFD" w14:textId="412D10D7" w:rsidR="00B917AB" w:rsidRPr="003D58F9" w:rsidRDefault="00CF399B" w:rsidP="00CF399B">
      <w:pPr>
        <w:pStyle w:val="Sansinterligne"/>
        <w:numPr>
          <w:ilvl w:val="0"/>
          <w:numId w:val="20"/>
        </w:numPr>
        <w:bidi/>
        <w:jc w:val="both"/>
        <w:rPr>
          <w:rFonts w:ascii="Calibri" w:hAnsi="Calibri" w:cs="Calibri"/>
        </w:rPr>
      </w:pPr>
      <w:r w:rsidRPr="003D58F9">
        <w:rPr>
          <w:rFonts w:ascii="Calibri" w:hAnsi="Calibri" w:cs="Calibri"/>
          <w:rtl/>
        </w:rPr>
        <w:t xml:space="preserve">اتفاقية منظمة التعاون والتنمية بتاريخ 17 ديسمبر 1997 </w:t>
      </w:r>
      <w:r w:rsidR="00FA0EBD" w:rsidRPr="003D58F9">
        <w:rPr>
          <w:rFonts w:ascii="Calibri" w:hAnsi="Calibri" w:cs="Calibri"/>
          <w:rtl/>
        </w:rPr>
        <w:t xml:space="preserve">بشأن </w:t>
      </w:r>
      <w:r w:rsidRPr="003D58F9">
        <w:rPr>
          <w:rFonts w:ascii="Calibri" w:hAnsi="Calibri" w:cs="Calibri"/>
          <w:rtl/>
        </w:rPr>
        <w:t>مكافحة رشوة الموظفين العموميين الأجانب في المعاملات التجارية الدولية</w:t>
      </w:r>
      <w:r w:rsidR="00FA0EBD" w:rsidRPr="003D58F9">
        <w:rPr>
          <w:rFonts w:ascii="Calibri" w:hAnsi="Calibri" w:cs="Calibri"/>
          <w:rtl/>
        </w:rPr>
        <w:t xml:space="preserve"> </w:t>
      </w:r>
    </w:p>
    <w:p w14:paraId="78EBD4AE" w14:textId="54507D83" w:rsidR="00FA0EBD" w:rsidRPr="003D58F9" w:rsidRDefault="00575223" w:rsidP="00FA0EBD">
      <w:pPr>
        <w:pStyle w:val="Sansinterligne"/>
        <w:numPr>
          <w:ilvl w:val="0"/>
          <w:numId w:val="20"/>
        </w:numPr>
        <w:bidi/>
        <w:jc w:val="both"/>
        <w:rPr>
          <w:rFonts w:ascii="Calibri" w:hAnsi="Calibri" w:cs="Calibri"/>
        </w:rPr>
      </w:pPr>
      <w:r w:rsidRPr="003D58F9">
        <w:rPr>
          <w:rFonts w:ascii="Calibri" w:hAnsi="Calibri" w:cs="Calibri"/>
          <w:rtl/>
        </w:rPr>
        <w:t xml:space="preserve">اتفاقية مجلس أوروبا للقانون الجنائي بشأن الفساد بتاريخ 27 يناير 1999 واتفاقية </w:t>
      </w:r>
      <w:r w:rsidR="008176B4" w:rsidRPr="003D58F9">
        <w:rPr>
          <w:rFonts w:ascii="Calibri" w:hAnsi="Calibri" w:cs="Calibri"/>
          <w:rtl/>
        </w:rPr>
        <w:t xml:space="preserve">القانون </w:t>
      </w:r>
      <w:r w:rsidRPr="003D58F9">
        <w:rPr>
          <w:rFonts w:ascii="Calibri" w:hAnsi="Calibri" w:cs="Calibri"/>
          <w:rtl/>
        </w:rPr>
        <w:t xml:space="preserve">المدني </w:t>
      </w:r>
      <w:r w:rsidR="008176B4" w:rsidRPr="003D58F9">
        <w:rPr>
          <w:rFonts w:ascii="Calibri" w:hAnsi="Calibri" w:cs="Calibri"/>
          <w:rtl/>
        </w:rPr>
        <w:t>المتعلقة ب</w:t>
      </w:r>
      <w:r w:rsidRPr="003D58F9">
        <w:rPr>
          <w:rFonts w:ascii="Calibri" w:hAnsi="Calibri" w:cs="Calibri"/>
          <w:rtl/>
        </w:rPr>
        <w:t xml:space="preserve">الفساد بتاريخ 4 نوفمبر 1999 </w:t>
      </w:r>
    </w:p>
    <w:p w14:paraId="2EEBFEF4" w14:textId="7FCF1153" w:rsidR="00E8690D" w:rsidRPr="003D58F9" w:rsidRDefault="00E8690D" w:rsidP="00E8690D">
      <w:pPr>
        <w:pStyle w:val="Sansinterligne"/>
        <w:numPr>
          <w:ilvl w:val="0"/>
          <w:numId w:val="20"/>
        </w:numPr>
        <w:bidi/>
        <w:jc w:val="both"/>
        <w:rPr>
          <w:rFonts w:ascii="Calibri" w:hAnsi="Calibri" w:cs="Calibri"/>
        </w:rPr>
      </w:pPr>
      <w:r w:rsidRPr="003D58F9">
        <w:rPr>
          <w:rFonts w:ascii="Calibri" w:hAnsi="Calibri" w:cs="Calibri"/>
          <w:rtl/>
        </w:rPr>
        <w:t>اتفاقية الأمم المتحدة لمكافحة الفساد بتاريخ 31 أكتوبر 2003، القانون رقم 1691 ــ 2016 بتاريخ 9 ديسمبر 2016 المتعلق بالشفافية ومكافحة الفساد وتحديث الحياة الاقتصادية (قانون سابان 2)</w:t>
      </w:r>
    </w:p>
    <w:p w14:paraId="45D896C3" w14:textId="7CD25151" w:rsidR="00927FBE" w:rsidRPr="003D58F9" w:rsidRDefault="00927FBE" w:rsidP="00927FBE">
      <w:pPr>
        <w:pStyle w:val="Sansinterligne"/>
        <w:numPr>
          <w:ilvl w:val="0"/>
          <w:numId w:val="20"/>
        </w:numPr>
        <w:bidi/>
        <w:jc w:val="both"/>
        <w:rPr>
          <w:rFonts w:ascii="Calibri" w:hAnsi="Calibri" w:cs="Calibri"/>
        </w:rPr>
      </w:pPr>
      <w:r w:rsidRPr="003D58F9">
        <w:rPr>
          <w:rFonts w:ascii="Calibri" w:hAnsi="Calibri" w:cs="Calibri"/>
          <w:rtl/>
        </w:rPr>
        <w:t xml:space="preserve">القانون 93 ــ 122 بتاريخ 29 يناير 1993 المتعلق بمنع الفساد وشفافية الحياة الاقتصادية والإجراءات العامة </w:t>
      </w:r>
    </w:p>
    <w:p w14:paraId="2B86962D" w14:textId="08DF1B15" w:rsidR="00486E0B" w:rsidRPr="003D58F9" w:rsidRDefault="000E5D96" w:rsidP="00486E0B">
      <w:pPr>
        <w:pStyle w:val="Sansinterligne"/>
        <w:numPr>
          <w:ilvl w:val="0"/>
          <w:numId w:val="20"/>
        </w:numPr>
        <w:bidi/>
        <w:jc w:val="both"/>
        <w:rPr>
          <w:rFonts w:ascii="Calibri" w:hAnsi="Calibri" w:cs="Calibri"/>
        </w:rPr>
      </w:pPr>
      <w:r w:rsidRPr="003D58F9">
        <w:rPr>
          <w:rFonts w:ascii="Calibri" w:hAnsi="Calibri" w:cs="Calibri"/>
          <w:rtl/>
        </w:rPr>
        <w:t>ال</w:t>
      </w:r>
      <w:r w:rsidR="00486E0B" w:rsidRPr="003D58F9">
        <w:rPr>
          <w:rFonts w:ascii="Calibri" w:hAnsi="Calibri" w:cs="Calibri"/>
          <w:rtl/>
        </w:rPr>
        <w:t>قانون اليابان</w:t>
      </w:r>
      <w:r w:rsidRPr="003D58F9">
        <w:rPr>
          <w:rFonts w:ascii="Calibri" w:hAnsi="Calibri" w:cs="Calibri"/>
          <w:rtl/>
        </w:rPr>
        <w:t>ي</w:t>
      </w:r>
      <w:r w:rsidR="00486E0B" w:rsidRPr="003D58F9">
        <w:rPr>
          <w:rFonts w:ascii="Calibri" w:hAnsi="Calibri" w:cs="Calibri"/>
          <w:rtl/>
        </w:rPr>
        <w:t xml:space="preserve"> المتعلق بمنع المنافسة غير العادلة </w:t>
      </w:r>
      <w:r w:rsidR="00B94C1A" w:rsidRPr="003D58F9">
        <w:rPr>
          <w:rFonts w:ascii="Calibri" w:hAnsi="Calibri" w:cs="Calibri"/>
          <w:rtl/>
        </w:rPr>
        <w:t>"</w:t>
      </w:r>
      <w:r w:rsidR="00B94C1A" w:rsidRPr="003D58F9">
        <w:rPr>
          <w:rFonts w:ascii="Calibri" w:hAnsi="Calibri" w:cs="Calibri"/>
        </w:rPr>
        <w:t>LPCD</w:t>
      </w:r>
      <w:r w:rsidR="00B94C1A" w:rsidRPr="003D58F9">
        <w:rPr>
          <w:rFonts w:ascii="Calibri" w:hAnsi="Calibri" w:cs="Calibri"/>
          <w:rtl/>
        </w:rPr>
        <w:t>" أو "</w:t>
      </w:r>
      <w:r w:rsidR="00B94C1A" w:rsidRPr="003D58F9">
        <w:rPr>
          <w:rFonts w:ascii="Calibri" w:hAnsi="Calibri" w:cs="Calibri"/>
        </w:rPr>
        <w:t>UCPA</w:t>
      </w:r>
      <w:r w:rsidR="00B94C1A" w:rsidRPr="003D58F9">
        <w:rPr>
          <w:rFonts w:ascii="Calibri" w:hAnsi="Calibri" w:cs="Calibri"/>
          <w:rtl/>
        </w:rPr>
        <w:t>" (القانون رقم 47 بتاريخ 19 مايو 1993)</w:t>
      </w:r>
    </w:p>
    <w:p w14:paraId="721EAF5F" w14:textId="604E6DA3" w:rsidR="00ED0F9D" w:rsidRPr="003D58F9" w:rsidRDefault="00ED0F9D" w:rsidP="00ED0F9D">
      <w:pPr>
        <w:pStyle w:val="Sansinterligne"/>
        <w:numPr>
          <w:ilvl w:val="0"/>
          <w:numId w:val="20"/>
        </w:numPr>
        <w:bidi/>
        <w:jc w:val="both"/>
        <w:rPr>
          <w:rFonts w:ascii="Calibri" w:hAnsi="Calibri" w:cs="Calibri"/>
        </w:rPr>
      </w:pPr>
      <w:r w:rsidRPr="003D58F9">
        <w:rPr>
          <w:rFonts w:ascii="Calibri" w:hAnsi="Calibri" w:cs="Calibri"/>
          <w:rtl/>
        </w:rPr>
        <w:t xml:space="preserve">التوجيه 2019/1937 الصادر عن البرلمان الأوروبي والمجلس بتاريخ 23 أكتوبر 2019 بشأن حماية الأشخاص الذين يبلغون عن انتهاكات قانون الاتحاد   </w:t>
      </w:r>
    </w:p>
    <w:p w14:paraId="3BD0E7B2" w14:textId="08B30A49" w:rsidR="00C3338D" w:rsidRPr="003D58F9" w:rsidRDefault="00C3338D" w:rsidP="00C3338D">
      <w:pPr>
        <w:pStyle w:val="Sansinterligne"/>
        <w:numPr>
          <w:ilvl w:val="0"/>
          <w:numId w:val="20"/>
        </w:numPr>
        <w:bidi/>
        <w:jc w:val="both"/>
        <w:rPr>
          <w:rFonts w:ascii="Calibri" w:hAnsi="Calibri" w:cs="Calibri"/>
        </w:rPr>
      </w:pPr>
      <w:r w:rsidRPr="003D58F9">
        <w:rPr>
          <w:rFonts w:ascii="Calibri" w:hAnsi="Calibri" w:cs="Calibri"/>
          <w:rtl/>
        </w:rPr>
        <w:t xml:space="preserve">القانون رقم 2022 ــ 401 </w:t>
      </w:r>
      <w:r w:rsidR="00A2111B" w:rsidRPr="003D58F9">
        <w:rPr>
          <w:rFonts w:ascii="Calibri" w:hAnsi="Calibri" w:cs="Calibri"/>
          <w:rtl/>
        </w:rPr>
        <w:t xml:space="preserve">بتاريخ 21 مارس 2022 يهدف </w:t>
      </w:r>
      <w:r w:rsidR="004E0362" w:rsidRPr="003D58F9">
        <w:rPr>
          <w:rFonts w:ascii="Calibri" w:hAnsi="Calibri" w:cs="Calibri"/>
          <w:rtl/>
        </w:rPr>
        <w:t xml:space="preserve">إلى تحسين حماية المبلغين عن المخالفات </w:t>
      </w:r>
      <w:r w:rsidR="00242E5A" w:rsidRPr="003D58F9">
        <w:rPr>
          <w:rFonts w:ascii="Calibri" w:hAnsi="Calibri" w:cs="Calibri"/>
          <w:rtl/>
        </w:rPr>
        <w:t xml:space="preserve">والمرسوم التطبيقي رقم 2022 ــ 1284 بتاريخ 3 أكتوبر 2022 </w:t>
      </w:r>
      <w:r w:rsidR="004E0362" w:rsidRPr="003D58F9">
        <w:rPr>
          <w:rFonts w:ascii="Calibri" w:hAnsi="Calibri" w:cs="Calibri"/>
          <w:rtl/>
        </w:rPr>
        <w:t xml:space="preserve"> </w:t>
      </w:r>
    </w:p>
    <w:p w14:paraId="579E429F" w14:textId="21AAF5C2" w:rsidR="00C768AA" w:rsidRPr="003D58F9" w:rsidRDefault="00C768AA" w:rsidP="00C768AA">
      <w:pPr>
        <w:pStyle w:val="Sansinterligne"/>
        <w:numPr>
          <w:ilvl w:val="0"/>
          <w:numId w:val="20"/>
        </w:numPr>
        <w:bidi/>
        <w:jc w:val="both"/>
        <w:rPr>
          <w:rFonts w:ascii="Calibri" w:hAnsi="Calibri" w:cs="Calibri"/>
        </w:rPr>
      </w:pPr>
      <w:r w:rsidRPr="003D58F9">
        <w:rPr>
          <w:rFonts w:ascii="Calibri" w:hAnsi="Calibri" w:cs="Calibri"/>
          <w:rtl/>
        </w:rPr>
        <w:t xml:space="preserve">المرسوم رقم 2022 ــ 1284 بتاريخ 3 أكتوبر 2022 المتعلق </w:t>
      </w:r>
      <w:r w:rsidR="0022128D" w:rsidRPr="003D58F9">
        <w:rPr>
          <w:rFonts w:ascii="Calibri" w:hAnsi="Calibri" w:cs="Calibri"/>
          <w:rtl/>
        </w:rPr>
        <w:t xml:space="preserve">بالمبلغين عن المخالفات </w:t>
      </w:r>
    </w:p>
    <w:sectPr w:rsidR="00C768AA" w:rsidRPr="003D5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6A9"/>
    <w:multiLevelType w:val="hybridMultilevel"/>
    <w:tmpl w:val="0652D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974857"/>
    <w:multiLevelType w:val="hybridMultilevel"/>
    <w:tmpl w:val="CFA82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005C60"/>
    <w:multiLevelType w:val="hybridMultilevel"/>
    <w:tmpl w:val="ED5C6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1693B"/>
    <w:multiLevelType w:val="multilevel"/>
    <w:tmpl w:val="7B82A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2C7795"/>
    <w:multiLevelType w:val="hybridMultilevel"/>
    <w:tmpl w:val="E0BE7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AB7EFA"/>
    <w:multiLevelType w:val="hybridMultilevel"/>
    <w:tmpl w:val="404400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C174FC"/>
    <w:multiLevelType w:val="hybridMultilevel"/>
    <w:tmpl w:val="5C1E4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FC2D8C"/>
    <w:multiLevelType w:val="hybridMultilevel"/>
    <w:tmpl w:val="19786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8A7ED7"/>
    <w:multiLevelType w:val="hybridMultilevel"/>
    <w:tmpl w:val="54222C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AA0DFE"/>
    <w:multiLevelType w:val="hybridMultilevel"/>
    <w:tmpl w:val="E862A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4113EA"/>
    <w:multiLevelType w:val="hybridMultilevel"/>
    <w:tmpl w:val="21AE9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B4500F"/>
    <w:multiLevelType w:val="hybridMultilevel"/>
    <w:tmpl w:val="49327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154137"/>
    <w:multiLevelType w:val="multilevel"/>
    <w:tmpl w:val="2BDE5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A0461F"/>
    <w:multiLevelType w:val="hybridMultilevel"/>
    <w:tmpl w:val="404400C8"/>
    <w:lvl w:ilvl="0" w:tplc="7328658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FF54E6"/>
    <w:multiLevelType w:val="hybridMultilevel"/>
    <w:tmpl w:val="9D369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183B9F"/>
    <w:multiLevelType w:val="hybridMultilevel"/>
    <w:tmpl w:val="08E0F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1D692D"/>
    <w:multiLevelType w:val="hybridMultilevel"/>
    <w:tmpl w:val="403EE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713C9E"/>
    <w:multiLevelType w:val="multilevel"/>
    <w:tmpl w:val="8398C0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3D92C6A"/>
    <w:multiLevelType w:val="hybridMultilevel"/>
    <w:tmpl w:val="CF30E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3317D6"/>
    <w:multiLevelType w:val="hybridMultilevel"/>
    <w:tmpl w:val="642C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17"/>
  </w:num>
  <w:num w:numId="5">
    <w:abstractNumId w:val="3"/>
  </w:num>
  <w:num w:numId="6">
    <w:abstractNumId w:val="14"/>
  </w:num>
  <w:num w:numId="7">
    <w:abstractNumId w:val="11"/>
  </w:num>
  <w:num w:numId="8">
    <w:abstractNumId w:val="19"/>
  </w:num>
  <w:num w:numId="9">
    <w:abstractNumId w:val="6"/>
  </w:num>
  <w:num w:numId="10">
    <w:abstractNumId w:val="8"/>
  </w:num>
  <w:num w:numId="11">
    <w:abstractNumId w:val="16"/>
  </w:num>
  <w:num w:numId="12">
    <w:abstractNumId w:val="2"/>
  </w:num>
  <w:num w:numId="13">
    <w:abstractNumId w:val="15"/>
  </w:num>
  <w:num w:numId="14">
    <w:abstractNumId w:val="7"/>
  </w:num>
  <w:num w:numId="15">
    <w:abstractNumId w:val="1"/>
  </w:num>
  <w:num w:numId="16">
    <w:abstractNumId w:val="9"/>
  </w:num>
  <w:num w:numId="17">
    <w:abstractNumId w:val="10"/>
  </w:num>
  <w:num w:numId="18">
    <w:abstractNumId w:val="18"/>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FB"/>
    <w:rsid w:val="00000371"/>
    <w:rsid w:val="0000157B"/>
    <w:rsid w:val="00002FD6"/>
    <w:rsid w:val="00006D84"/>
    <w:rsid w:val="000104C4"/>
    <w:rsid w:val="00011BE0"/>
    <w:rsid w:val="000132AC"/>
    <w:rsid w:val="00013573"/>
    <w:rsid w:val="00013E7B"/>
    <w:rsid w:val="00014607"/>
    <w:rsid w:val="00014700"/>
    <w:rsid w:val="00021847"/>
    <w:rsid w:val="00023E99"/>
    <w:rsid w:val="00026035"/>
    <w:rsid w:val="00026493"/>
    <w:rsid w:val="0002767A"/>
    <w:rsid w:val="00027C93"/>
    <w:rsid w:val="00040220"/>
    <w:rsid w:val="00047195"/>
    <w:rsid w:val="00050C86"/>
    <w:rsid w:val="00051487"/>
    <w:rsid w:val="00052315"/>
    <w:rsid w:val="00052841"/>
    <w:rsid w:val="000561DA"/>
    <w:rsid w:val="00057021"/>
    <w:rsid w:val="0006183B"/>
    <w:rsid w:val="00061DC2"/>
    <w:rsid w:val="000620CA"/>
    <w:rsid w:val="0006364A"/>
    <w:rsid w:val="0006392C"/>
    <w:rsid w:val="00067907"/>
    <w:rsid w:val="0007739E"/>
    <w:rsid w:val="000775BF"/>
    <w:rsid w:val="00077889"/>
    <w:rsid w:val="00084298"/>
    <w:rsid w:val="00084C14"/>
    <w:rsid w:val="00090BC7"/>
    <w:rsid w:val="000919AD"/>
    <w:rsid w:val="00092EA7"/>
    <w:rsid w:val="00094339"/>
    <w:rsid w:val="00095BD6"/>
    <w:rsid w:val="000A31B1"/>
    <w:rsid w:val="000A33EC"/>
    <w:rsid w:val="000A7A06"/>
    <w:rsid w:val="000A7BDD"/>
    <w:rsid w:val="000B11A6"/>
    <w:rsid w:val="000B36A7"/>
    <w:rsid w:val="000B7B8F"/>
    <w:rsid w:val="000C4BCE"/>
    <w:rsid w:val="000C5E82"/>
    <w:rsid w:val="000C691A"/>
    <w:rsid w:val="000D089A"/>
    <w:rsid w:val="000E5164"/>
    <w:rsid w:val="000E5D96"/>
    <w:rsid w:val="000F7E4D"/>
    <w:rsid w:val="00102B8A"/>
    <w:rsid w:val="0010743C"/>
    <w:rsid w:val="001100D0"/>
    <w:rsid w:val="00111ED6"/>
    <w:rsid w:val="00122AE6"/>
    <w:rsid w:val="0012322E"/>
    <w:rsid w:val="00124948"/>
    <w:rsid w:val="00126C59"/>
    <w:rsid w:val="00126FF2"/>
    <w:rsid w:val="00133750"/>
    <w:rsid w:val="0013469A"/>
    <w:rsid w:val="00136017"/>
    <w:rsid w:val="001360E4"/>
    <w:rsid w:val="0013697B"/>
    <w:rsid w:val="00141298"/>
    <w:rsid w:val="0014478C"/>
    <w:rsid w:val="00146106"/>
    <w:rsid w:val="0015049F"/>
    <w:rsid w:val="00150E7D"/>
    <w:rsid w:val="00152002"/>
    <w:rsid w:val="001522E0"/>
    <w:rsid w:val="001533E8"/>
    <w:rsid w:val="001628C7"/>
    <w:rsid w:val="00162A58"/>
    <w:rsid w:val="001711DC"/>
    <w:rsid w:val="00172256"/>
    <w:rsid w:val="001742BF"/>
    <w:rsid w:val="00177D37"/>
    <w:rsid w:val="001828D3"/>
    <w:rsid w:val="00185420"/>
    <w:rsid w:val="00195A2B"/>
    <w:rsid w:val="00197236"/>
    <w:rsid w:val="001A5365"/>
    <w:rsid w:val="001A6F0C"/>
    <w:rsid w:val="001B199E"/>
    <w:rsid w:val="001B21E5"/>
    <w:rsid w:val="001B6DA4"/>
    <w:rsid w:val="001B7A0C"/>
    <w:rsid w:val="001C014A"/>
    <w:rsid w:val="001C0D0C"/>
    <w:rsid w:val="001D759A"/>
    <w:rsid w:val="001E0906"/>
    <w:rsid w:val="001E2000"/>
    <w:rsid w:val="001E4111"/>
    <w:rsid w:val="001F1BB6"/>
    <w:rsid w:val="001F50BC"/>
    <w:rsid w:val="001F6D15"/>
    <w:rsid w:val="002126AE"/>
    <w:rsid w:val="0022128D"/>
    <w:rsid w:val="00221350"/>
    <w:rsid w:val="00221FC0"/>
    <w:rsid w:val="0022214A"/>
    <w:rsid w:val="00236659"/>
    <w:rsid w:val="002371B6"/>
    <w:rsid w:val="00241180"/>
    <w:rsid w:val="00242810"/>
    <w:rsid w:val="00242E5A"/>
    <w:rsid w:val="00243212"/>
    <w:rsid w:val="0024664C"/>
    <w:rsid w:val="00256FBA"/>
    <w:rsid w:val="0026187B"/>
    <w:rsid w:val="00263467"/>
    <w:rsid w:val="00265E4A"/>
    <w:rsid w:val="0027736C"/>
    <w:rsid w:val="00277D51"/>
    <w:rsid w:val="00281532"/>
    <w:rsid w:val="0028743A"/>
    <w:rsid w:val="002905CE"/>
    <w:rsid w:val="00292652"/>
    <w:rsid w:val="00295B02"/>
    <w:rsid w:val="002A11E0"/>
    <w:rsid w:val="002B1FD9"/>
    <w:rsid w:val="002B5E7D"/>
    <w:rsid w:val="002C5C2B"/>
    <w:rsid w:val="002D08C1"/>
    <w:rsid w:val="002D2CB0"/>
    <w:rsid w:val="002D5677"/>
    <w:rsid w:val="002E7CFF"/>
    <w:rsid w:val="002F21F7"/>
    <w:rsid w:val="002F703F"/>
    <w:rsid w:val="0030064F"/>
    <w:rsid w:val="00304DCD"/>
    <w:rsid w:val="00312F5E"/>
    <w:rsid w:val="00313121"/>
    <w:rsid w:val="00313B39"/>
    <w:rsid w:val="00322663"/>
    <w:rsid w:val="00323628"/>
    <w:rsid w:val="00324BD3"/>
    <w:rsid w:val="00327E28"/>
    <w:rsid w:val="00332ABE"/>
    <w:rsid w:val="00334AF9"/>
    <w:rsid w:val="00337561"/>
    <w:rsid w:val="00340513"/>
    <w:rsid w:val="00341DE7"/>
    <w:rsid w:val="0035107B"/>
    <w:rsid w:val="00352051"/>
    <w:rsid w:val="0035491D"/>
    <w:rsid w:val="00357A6E"/>
    <w:rsid w:val="003638EC"/>
    <w:rsid w:val="00363DFE"/>
    <w:rsid w:val="0037054E"/>
    <w:rsid w:val="00374615"/>
    <w:rsid w:val="00375D01"/>
    <w:rsid w:val="003763C0"/>
    <w:rsid w:val="00376C8F"/>
    <w:rsid w:val="00377A10"/>
    <w:rsid w:val="00377D2D"/>
    <w:rsid w:val="0038446A"/>
    <w:rsid w:val="0039112C"/>
    <w:rsid w:val="00394945"/>
    <w:rsid w:val="00395755"/>
    <w:rsid w:val="0039738C"/>
    <w:rsid w:val="003A1600"/>
    <w:rsid w:val="003A7071"/>
    <w:rsid w:val="003A70D8"/>
    <w:rsid w:val="003B1433"/>
    <w:rsid w:val="003B409E"/>
    <w:rsid w:val="003B64B8"/>
    <w:rsid w:val="003B6B0F"/>
    <w:rsid w:val="003C656E"/>
    <w:rsid w:val="003D58F9"/>
    <w:rsid w:val="003D70EF"/>
    <w:rsid w:val="003E13A9"/>
    <w:rsid w:val="003E23C6"/>
    <w:rsid w:val="003E4D8F"/>
    <w:rsid w:val="003E7047"/>
    <w:rsid w:val="003F0E6D"/>
    <w:rsid w:val="003F10E9"/>
    <w:rsid w:val="003F1D1F"/>
    <w:rsid w:val="003F3F3D"/>
    <w:rsid w:val="003F6573"/>
    <w:rsid w:val="003F7054"/>
    <w:rsid w:val="003F7A46"/>
    <w:rsid w:val="00413DF6"/>
    <w:rsid w:val="00415C46"/>
    <w:rsid w:val="00423079"/>
    <w:rsid w:val="00425A87"/>
    <w:rsid w:val="004266D0"/>
    <w:rsid w:val="00427542"/>
    <w:rsid w:val="00431217"/>
    <w:rsid w:val="004349CE"/>
    <w:rsid w:val="00441169"/>
    <w:rsid w:val="00442C5A"/>
    <w:rsid w:val="0044362E"/>
    <w:rsid w:val="00446F6B"/>
    <w:rsid w:val="00447535"/>
    <w:rsid w:val="00447F4F"/>
    <w:rsid w:val="004539C7"/>
    <w:rsid w:val="00460761"/>
    <w:rsid w:val="004637FB"/>
    <w:rsid w:val="004654D0"/>
    <w:rsid w:val="0046762C"/>
    <w:rsid w:val="00472D9E"/>
    <w:rsid w:val="00474346"/>
    <w:rsid w:val="0047478F"/>
    <w:rsid w:val="004749AA"/>
    <w:rsid w:val="00481C1B"/>
    <w:rsid w:val="0048345D"/>
    <w:rsid w:val="00486E0B"/>
    <w:rsid w:val="004900AE"/>
    <w:rsid w:val="00491FD5"/>
    <w:rsid w:val="0049549F"/>
    <w:rsid w:val="004A1A27"/>
    <w:rsid w:val="004A46A1"/>
    <w:rsid w:val="004A56FC"/>
    <w:rsid w:val="004B59A5"/>
    <w:rsid w:val="004B79AD"/>
    <w:rsid w:val="004C11F1"/>
    <w:rsid w:val="004C2312"/>
    <w:rsid w:val="004C53A9"/>
    <w:rsid w:val="004C6637"/>
    <w:rsid w:val="004D1F4F"/>
    <w:rsid w:val="004D2E1C"/>
    <w:rsid w:val="004D32A0"/>
    <w:rsid w:val="004E0362"/>
    <w:rsid w:val="004E15B6"/>
    <w:rsid w:val="004E2524"/>
    <w:rsid w:val="004E27BA"/>
    <w:rsid w:val="004E37CB"/>
    <w:rsid w:val="004F006F"/>
    <w:rsid w:val="004F20AA"/>
    <w:rsid w:val="004F6628"/>
    <w:rsid w:val="00500890"/>
    <w:rsid w:val="00500DF5"/>
    <w:rsid w:val="00506836"/>
    <w:rsid w:val="005115BE"/>
    <w:rsid w:val="0051310B"/>
    <w:rsid w:val="00514627"/>
    <w:rsid w:val="00517352"/>
    <w:rsid w:val="005213AD"/>
    <w:rsid w:val="00521672"/>
    <w:rsid w:val="00521E60"/>
    <w:rsid w:val="00522F37"/>
    <w:rsid w:val="00527528"/>
    <w:rsid w:val="005302D8"/>
    <w:rsid w:val="0053280C"/>
    <w:rsid w:val="0054156C"/>
    <w:rsid w:val="00544719"/>
    <w:rsid w:val="005449A3"/>
    <w:rsid w:val="00550E76"/>
    <w:rsid w:val="005544C0"/>
    <w:rsid w:val="005570F7"/>
    <w:rsid w:val="00565A4A"/>
    <w:rsid w:val="00573276"/>
    <w:rsid w:val="00573D65"/>
    <w:rsid w:val="00575040"/>
    <w:rsid w:val="00575223"/>
    <w:rsid w:val="00575898"/>
    <w:rsid w:val="005769E6"/>
    <w:rsid w:val="00580990"/>
    <w:rsid w:val="00581B9D"/>
    <w:rsid w:val="00591F4C"/>
    <w:rsid w:val="005945FF"/>
    <w:rsid w:val="005A14A8"/>
    <w:rsid w:val="005A2254"/>
    <w:rsid w:val="005A35CE"/>
    <w:rsid w:val="005A4C01"/>
    <w:rsid w:val="005A58B8"/>
    <w:rsid w:val="005A64E8"/>
    <w:rsid w:val="005B0F7B"/>
    <w:rsid w:val="005B2263"/>
    <w:rsid w:val="005B55E1"/>
    <w:rsid w:val="005B757C"/>
    <w:rsid w:val="005B7BEB"/>
    <w:rsid w:val="005C5EDE"/>
    <w:rsid w:val="005C73D0"/>
    <w:rsid w:val="005D1D70"/>
    <w:rsid w:val="005D3028"/>
    <w:rsid w:val="005D526D"/>
    <w:rsid w:val="005D7697"/>
    <w:rsid w:val="005E1E87"/>
    <w:rsid w:val="005E4C89"/>
    <w:rsid w:val="005E549C"/>
    <w:rsid w:val="005E69FB"/>
    <w:rsid w:val="005E7E8F"/>
    <w:rsid w:val="005F196F"/>
    <w:rsid w:val="005F1972"/>
    <w:rsid w:val="005F471F"/>
    <w:rsid w:val="005F75B3"/>
    <w:rsid w:val="0060134C"/>
    <w:rsid w:val="00602F56"/>
    <w:rsid w:val="00605F62"/>
    <w:rsid w:val="006118A8"/>
    <w:rsid w:val="00612221"/>
    <w:rsid w:val="00612E76"/>
    <w:rsid w:val="006149A5"/>
    <w:rsid w:val="00620326"/>
    <w:rsid w:val="00625F08"/>
    <w:rsid w:val="00626995"/>
    <w:rsid w:val="00627D9C"/>
    <w:rsid w:val="00634247"/>
    <w:rsid w:val="00636F69"/>
    <w:rsid w:val="0064133C"/>
    <w:rsid w:val="00641A8D"/>
    <w:rsid w:val="00650D78"/>
    <w:rsid w:val="00652517"/>
    <w:rsid w:val="006548BD"/>
    <w:rsid w:val="00660C11"/>
    <w:rsid w:val="0066314E"/>
    <w:rsid w:val="00663D76"/>
    <w:rsid w:val="00664561"/>
    <w:rsid w:val="0066522F"/>
    <w:rsid w:val="00666BFF"/>
    <w:rsid w:val="00676760"/>
    <w:rsid w:val="00676E50"/>
    <w:rsid w:val="00683081"/>
    <w:rsid w:val="00683A7F"/>
    <w:rsid w:val="00683F0F"/>
    <w:rsid w:val="0068442E"/>
    <w:rsid w:val="006857C5"/>
    <w:rsid w:val="00686B08"/>
    <w:rsid w:val="00687F15"/>
    <w:rsid w:val="00690DA2"/>
    <w:rsid w:val="00693B2A"/>
    <w:rsid w:val="00696008"/>
    <w:rsid w:val="006A1D1F"/>
    <w:rsid w:val="006A1F8C"/>
    <w:rsid w:val="006A2230"/>
    <w:rsid w:val="006A3D27"/>
    <w:rsid w:val="006A57C1"/>
    <w:rsid w:val="006A5E0D"/>
    <w:rsid w:val="006B69CC"/>
    <w:rsid w:val="006C3B5F"/>
    <w:rsid w:val="006E0BE0"/>
    <w:rsid w:val="006E3C85"/>
    <w:rsid w:val="006E7DF5"/>
    <w:rsid w:val="006F418B"/>
    <w:rsid w:val="006F5856"/>
    <w:rsid w:val="006F5ADC"/>
    <w:rsid w:val="006F771D"/>
    <w:rsid w:val="00704724"/>
    <w:rsid w:val="007126F4"/>
    <w:rsid w:val="0071350C"/>
    <w:rsid w:val="00713FB1"/>
    <w:rsid w:val="00725CF9"/>
    <w:rsid w:val="00727C50"/>
    <w:rsid w:val="00734C44"/>
    <w:rsid w:val="00736828"/>
    <w:rsid w:val="00741EDB"/>
    <w:rsid w:val="00747352"/>
    <w:rsid w:val="007475B6"/>
    <w:rsid w:val="00755385"/>
    <w:rsid w:val="00757D5D"/>
    <w:rsid w:val="00762357"/>
    <w:rsid w:val="00767DB0"/>
    <w:rsid w:val="0077267C"/>
    <w:rsid w:val="00775DE7"/>
    <w:rsid w:val="00780A2E"/>
    <w:rsid w:val="007813D9"/>
    <w:rsid w:val="00782B15"/>
    <w:rsid w:val="0078426A"/>
    <w:rsid w:val="00791236"/>
    <w:rsid w:val="007A09E1"/>
    <w:rsid w:val="007A1E21"/>
    <w:rsid w:val="007A2B38"/>
    <w:rsid w:val="007A450A"/>
    <w:rsid w:val="007B096C"/>
    <w:rsid w:val="007B2DFE"/>
    <w:rsid w:val="007B4213"/>
    <w:rsid w:val="007B60D3"/>
    <w:rsid w:val="007B6EA5"/>
    <w:rsid w:val="007C40CF"/>
    <w:rsid w:val="007C5C9A"/>
    <w:rsid w:val="007D5018"/>
    <w:rsid w:val="007D57FB"/>
    <w:rsid w:val="007D67D6"/>
    <w:rsid w:val="007E6216"/>
    <w:rsid w:val="008006C1"/>
    <w:rsid w:val="00807DF9"/>
    <w:rsid w:val="008101E5"/>
    <w:rsid w:val="0081582F"/>
    <w:rsid w:val="008176B4"/>
    <w:rsid w:val="0082497B"/>
    <w:rsid w:val="0082763F"/>
    <w:rsid w:val="00833D49"/>
    <w:rsid w:val="0084566C"/>
    <w:rsid w:val="008472EC"/>
    <w:rsid w:val="00860CA3"/>
    <w:rsid w:val="008613A1"/>
    <w:rsid w:val="0086149D"/>
    <w:rsid w:val="00864039"/>
    <w:rsid w:val="008640A8"/>
    <w:rsid w:val="008654E0"/>
    <w:rsid w:val="00876AC2"/>
    <w:rsid w:val="00885FD2"/>
    <w:rsid w:val="008915E2"/>
    <w:rsid w:val="0089688E"/>
    <w:rsid w:val="008A4731"/>
    <w:rsid w:val="008A4DEF"/>
    <w:rsid w:val="008B2FAF"/>
    <w:rsid w:val="008B7FF7"/>
    <w:rsid w:val="008C2974"/>
    <w:rsid w:val="008C2A95"/>
    <w:rsid w:val="008C4C45"/>
    <w:rsid w:val="008C7474"/>
    <w:rsid w:val="008C7678"/>
    <w:rsid w:val="008D02EF"/>
    <w:rsid w:val="008D4121"/>
    <w:rsid w:val="008E2F7F"/>
    <w:rsid w:val="008E3F22"/>
    <w:rsid w:val="008E44D3"/>
    <w:rsid w:val="008E4DD6"/>
    <w:rsid w:val="008F146B"/>
    <w:rsid w:val="008F3711"/>
    <w:rsid w:val="008F7B88"/>
    <w:rsid w:val="0090153C"/>
    <w:rsid w:val="00906AED"/>
    <w:rsid w:val="0091049A"/>
    <w:rsid w:val="00913704"/>
    <w:rsid w:val="00921F3C"/>
    <w:rsid w:val="009222BD"/>
    <w:rsid w:val="009242EA"/>
    <w:rsid w:val="00927FBE"/>
    <w:rsid w:val="00933DCC"/>
    <w:rsid w:val="00934156"/>
    <w:rsid w:val="009362FD"/>
    <w:rsid w:val="0093676E"/>
    <w:rsid w:val="00943980"/>
    <w:rsid w:val="009445BC"/>
    <w:rsid w:val="009478B7"/>
    <w:rsid w:val="0095462B"/>
    <w:rsid w:val="00956C34"/>
    <w:rsid w:val="00980ECF"/>
    <w:rsid w:val="00986D05"/>
    <w:rsid w:val="00996512"/>
    <w:rsid w:val="009968D1"/>
    <w:rsid w:val="009973EE"/>
    <w:rsid w:val="009A679C"/>
    <w:rsid w:val="009B1051"/>
    <w:rsid w:val="009B126E"/>
    <w:rsid w:val="009B40E9"/>
    <w:rsid w:val="009B41CA"/>
    <w:rsid w:val="009C1969"/>
    <w:rsid w:val="009C4435"/>
    <w:rsid w:val="009D394D"/>
    <w:rsid w:val="009D73F1"/>
    <w:rsid w:val="009E3370"/>
    <w:rsid w:val="009E3BC6"/>
    <w:rsid w:val="009E42AA"/>
    <w:rsid w:val="009E47C4"/>
    <w:rsid w:val="009E7F37"/>
    <w:rsid w:val="009F04BB"/>
    <w:rsid w:val="009F0933"/>
    <w:rsid w:val="009F0CD5"/>
    <w:rsid w:val="009F4236"/>
    <w:rsid w:val="009F4A16"/>
    <w:rsid w:val="00A01AAA"/>
    <w:rsid w:val="00A02ACE"/>
    <w:rsid w:val="00A04A23"/>
    <w:rsid w:val="00A10B9B"/>
    <w:rsid w:val="00A13256"/>
    <w:rsid w:val="00A14BDA"/>
    <w:rsid w:val="00A20BC2"/>
    <w:rsid w:val="00A2111B"/>
    <w:rsid w:val="00A217A9"/>
    <w:rsid w:val="00A241EE"/>
    <w:rsid w:val="00A32645"/>
    <w:rsid w:val="00A33762"/>
    <w:rsid w:val="00A42BF8"/>
    <w:rsid w:val="00A449B7"/>
    <w:rsid w:val="00A44DEC"/>
    <w:rsid w:val="00A457CE"/>
    <w:rsid w:val="00A626F7"/>
    <w:rsid w:val="00A631A6"/>
    <w:rsid w:val="00A6361C"/>
    <w:rsid w:val="00A64249"/>
    <w:rsid w:val="00A74580"/>
    <w:rsid w:val="00A75178"/>
    <w:rsid w:val="00A761A2"/>
    <w:rsid w:val="00A80269"/>
    <w:rsid w:val="00A83B5A"/>
    <w:rsid w:val="00A92426"/>
    <w:rsid w:val="00A93ABB"/>
    <w:rsid w:val="00AB6B12"/>
    <w:rsid w:val="00AB6C60"/>
    <w:rsid w:val="00AC561C"/>
    <w:rsid w:val="00AD14E7"/>
    <w:rsid w:val="00AD22A8"/>
    <w:rsid w:val="00AD2E33"/>
    <w:rsid w:val="00AD5072"/>
    <w:rsid w:val="00AD636D"/>
    <w:rsid w:val="00AD76D8"/>
    <w:rsid w:val="00AD76FB"/>
    <w:rsid w:val="00AE08CF"/>
    <w:rsid w:val="00AE136B"/>
    <w:rsid w:val="00AE253B"/>
    <w:rsid w:val="00AF1BE5"/>
    <w:rsid w:val="00B009F7"/>
    <w:rsid w:val="00B07CDD"/>
    <w:rsid w:val="00B16380"/>
    <w:rsid w:val="00B21D60"/>
    <w:rsid w:val="00B22DF9"/>
    <w:rsid w:val="00B233B4"/>
    <w:rsid w:val="00B23E7B"/>
    <w:rsid w:val="00B27EF1"/>
    <w:rsid w:val="00B305E9"/>
    <w:rsid w:val="00B336A1"/>
    <w:rsid w:val="00B360AA"/>
    <w:rsid w:val="00B43337"/>
    <w:rsid w:val="00B43C89"/>
    <w:rsid w:val="00B4682D"/>
    <w:rsid w:val="00B54059"/>
    <w:rsid w:val="00B54486"/>
    <w:rsid w:val="00B64F32"/>
    <w:rsid w:val="00B677F3"/>
    <w:rsid w:val="00B67A73"/>
    <w:rsid w:val="00B70043"/>
    <w:rsid w:val="00B7004D"/>
    <w:rsid w:val="00B730D1"/>
    <w:rsid w:val="00B74BA6"/>
    <w:rsid w:val="00B75F79"/>
    <w:rsid w:val="00B774B1"/>
    <w:rsid w:val="00B80F1F"/>
    <w:rsid w:val="00B82119"/>
    <w:rsid w:val="00B917AB"/>
    <w:rsid w:val="00B9323F"/>
    <w:rsid w:val="00B94C1A"/>
    <w:rsid w:val="00B97B6F"/>
    <w:rsid w:val="00BA45C3"/>
    <w:rsid w:val="00BA51C4"/>
    <w:rsid w:val="00BA605E"/>
    <w:rsid w:val="00BB0697"/>
    <w:rsid w:val="00BB30F4"/>
    <w:rsid w:val="00BB479D"/>
    <w:rsid w:val="00BB61AE"/>
    <w:rsid w:val="00BC5E03"/>
    <w:rsid w:val="00BD1A79"/>
    <w:rsid w:val="00BD27DF"/>
    <w:rsid w:val="00BD3193"/>
    <w:rsid w:val="00BD469D"/>
    <w:rsid w:val="00BE276E"/>
    <w:rsid w:val="00BF6B75"/>
    <w:rsid w:val="00BF7559"/>
    <w:rsid w:val="00C010AB"/>
    <w:rsid w:val="00C01238"/>
    <w:rsid w:val="00C10B48"/>
    <w:rsid w:val="00C120F4"/>
    <w:rsid w:val="00C17F86"/>
    <w:rsid w:val="00C301FE"/>
    <w:rsid w:val="00C322B7"/>
    <w:rsid w:val="00C3338D"/>
    <w:rsid w:val="00C34E53"/>
    <w:rsid w:val="00C35BC2"/>
    <w:rsid w:val="00C3752C"/>
    <w:rsid w:val="00C37F6D"/>
    <w:rsid w:val="00C41247"/>
    <w:rsid w:val="00C42755"/>
    <w:rsid w:val="00C429D6"/>
    <w:rsid w:val="00C430BE"/>
    <w:rsid w:val="00C45A10"/>
    <w:rsid w:val="00C464C7"/>
    <w:rsid w:val="00C508E8"/>
    <w:rsid w:val="00C51071"/>
    <w:rsid w:val="00C57D05"/>
    <w:rsid w:val="00C604BC"/>
    <w:rsid w:val="00C620CB"/>
    <w:rsid w:val="00C650B1"/>
    <w:rsid w:val="00C70A83"/>
    <w:rsid w:val="00C71605"/>
    <w:rsid w:val="00C73617"/>
    <w:rsid w:val="00C768AA"/>
    <w:rsid w:val="00C76A20"/>
    <w:rsid w:val="00C76EBD"/>
    <w:rsid w:val="00C77AF7"/>
    <w:rsid w:val="00C86EA2"/>
    <w:rsid w:val="00C9034A"/>
    <w:rsid w:val="00C96FFD"/>
    <w:rsid w:val="00CA1D77"/>
    <w:rsid w:val="00CA2B31"/>
    <w:rsid w:val="00CA3CFF"/>
    <w:rsid w:val="00CA3D31"/>
    <w:rsid w:val="00CA4A65"/>
    <w:rsid w:val="00CA4D90"/>
    <w:rsid w:val="00CB1FA2"/>
    <w:rsid w:val="00CB33A2"/>
    <w:rsid w:val="00CC0D67"/>
    <w:rsid w:val="00CC4398"/>
    <w:rsid w:val="00CD68FF"/>
    <w:rsid w:val="00CD7DBE"/>
    <w:rsid w:val="00CE099E"/>
    <w:rsid w:val="00CE2CFC"/>
    <w:rsid w:val="00CE3E20"/>
    <w:rsid w:val="00CE7D79"/>
    <w:rsid w:val="00CF1E0A"/>
    <w:rsid w:val="00CF2CF0"/>
    <w:rsid w:val="00CF3717"/>
    <w:rsid w:val="00CF399B"/>
    <w:rsid w:val="00CF4602"/>
    <w:rsid w:val="00D0021D"/>
    <w:rsid w:val="00D014EB"/>
    <w:rsid w:val="00D03100"/>
    <w:rsid w:val="00D136B0"/>
    <w:rsid w:val="00D1371C"/>
    <w:rsid w:val="00D20968"/>
    <w:rsid w:val="00D30009"/>
    <w:rsid w:val="00D31756"/>
    <w:rsid w:val="00D3267D"/>
    <w:rsid w:val="00D337EF"/>
    <w:rsid w:val="00D51C41"/>
    <w:rsid w:val="00D5227F"/>
    <w:rsid w:val="00D53341"/>
    <w:rsid w:val="00D534AB"/>
    <w:rsid w:val="00D534D0"/>
    <w:rsid w:val="00D55255"/>
    <w:rsid w:val="00D57769"/>
    <w:rsid w:val="00D61323"/>
    <w:rsid w:val="00D6380C"/>
    <w:rsid w:val="00D7064A"/>
    <w:rsid w:val="00D72801"/>
    <w:rsid w:val="00D73702"/>
    <w:rsid w:val="00D75210"/>
    <w:rsid w:val="00D81CE2"/>
    <w:rsid w:val="00D83610"/>
    <w:rsid w:val="00D8366A"/>
    <w:rsid w:val="00D86909"/>
    <w:rsid w:val="00D97FFD"/>
    <w:rsid w:val="00DA3D8E"/>
    <w:rsid w:val="00DA4A3F"/>
    <w:rsid w:val="00DA5997"/>
    <w:rsid w:val="00DA5A23"/>
    <w:rsid w:val="00DB3230"/>
    <w:rsid w:val="00DB485D"/>
    <w:rsid w:val="00DC1C10"/>
    <w:rsid w:val="00DC1D16"/>
    <w:rsid w:val="00DC3E1B"/>
    <w:rsid w:val="00DC60C9"/>
    <w:rsid w:val="00DC6E9D"/>
    <w:rsid w:val="00DD0FAD"/>
    <w:rsid w:val="00DD221D"/>
    <w:rsid w:val="00DE445D"/>
    <w:rsid w:val="00DF1B75"/>
    <w:rsid w:val="00DF201C"/>
    <w:rsid w:val="00DF2777"/>
    <w:rsid w:val="00DF2F13"/>
    <w:rsid w:val="00DF36F2"/>
    <w:rsid w:val="00DF4BD4"/>
    <w:rsid w:val="00DF6343"/>
    <w:rsid w:val="00DF6DCF"/>
    <w:rsid w:val="00DF6F3B"/>
    <w:rsid w:val="00E02E95"/>
    <w:rsid w:val="00E06238"/>
    <w:rsid w:val="00E14296"/>
    <w:rsid w:val="00E2021D"/>
    <w:rsid w:val="00E24541"/>
    <w:rsid w:val="00E33F9D"/>
    <w:rsid w:val="00E36182"/>
    <w:rsid w:val="00E400D5"/>
    <w:rsid w:val="00E4292E"/>
    <w:rsid w:val="00E4526E"/>
    <w:rsid w:val="00E47BB7"/>
    <w:rsid w:val="00E632D2"/>
    <w:rsid w:val="00E638BB"/>
    <w:rsid w:val="00E63CA4"/>
    <w:rsid w:val="00E65864"/>
    <w:rsid w:val="00E65F90"/>
    <w:rsid w:val="00E66706"/>
    <w:rsid w:val="00E671B2"/>
    <w:rsid w:val="00E70165"/>
    <w:rsid w:val="00E7245D"/>
    <w:rsid w:val="00E771DE"/>
    <w:rsid w:val="00E85799"/>
    <w:rsid w:val="00E8690D"/>
    <w:rsid w:val="00E91D3E"/>
    <w:rsid w:val="00E93024"/>
    <w:rsid w:val="00EA2B44"/>
    <w:rsid w:val="00EA5D86"/>
    <w:rsid w:val="00EB0310"/>
    <w:rsid w:val="00EB0D75"/>
    <w:rsid w:val="00EC2ADD"/>
    <w:rsid w:val="00EC553F"/>
    <w:rsid w:val="00EC6CCD"/>
    <w:rsid w:val="00ED0077"/>
    <w:rsid w:val="00ED0812"/>
    <w:rsid w:val="00ED0F9D"/>
    <w:rsid w:val="00ED1EF5"/>
    <w:rsid w:val="00ED27B7"/>
    <w:rsid w:val="00ED6C9D"/>
    <w:rsid w:val="00EE0C45"/>
    <w:rsid w:val="00EE3B2F"/>
    <w:rsid w:val="00EE545A"/>
    <w:rsid w:val="00EE5B79"/>
    <w:rsid w:val="00EE666C"/>
    <w:rsid w:val="00EF026A"/>
    <w:rsid w:val="00EF0D12"/>
    <w:rsid w:val="00F04F42"/>
    <w:rsid w:val="00F05E64"/>
    <w:rsid w:val="00F06582"/>
    <w:rsid w:val="00F11909"/>
    <w:rsid w:val="00F1360F"/>
    <w:rsid w:val="00F13662"/>
    <w:rsid w:val="00F13EC8"/>
    <w:rsid w:val="00F200A2"/>
    <w:rsid w:val="00F23A44"/>
    <w:rsid w:val="00F2699A"/>
    <w:rsid w:val="00F30781"/>
    <w:rsid w:val="00F32B22"/>
    <w:rsid w:val="00F3319E"/>
    <w:rsid w:val="00F344A3"/>
    <w:rsid w:val="00F41366"/>
    <w:rsid w:val="00F418CA"/>
    <w:rsid w:val="00F4213E"/>
    <w:rsid w:val="00F43183"/>
    <w:rsid w:val="00F4607B"/>
    <w:rsid w:val="00F467C6"/>
    <w:rsid w:val="00F47B3C"/>
    <w:rsid w:val="00F516E6"/>
    <w:rsid w:val="00F5177D"/>
    <w:rsid w:val="00F55924"/>
    <w:rsid w:val="00F57F4D"/>
    <w:rsid w:val="00F62C2F"/>
    <w:rsid w:val="00F65B4F"/>
    <w:rsid w:val="00F67705"/>
    <w:rsid w:val="00F7236D"/>
    <w:rsid w:val="00F75623"/>
    <w:rsid w:val="00F81A52"/>
    <w:rsid w:val="00F82283"/>
    <w:rsid w:val="00F82D91"/>
    <w:rsid w:val="00F85D28"/>
    <w:rsid w:val="00F86045"/>
    <w:rsid w:val="00F94B5E"/>
    <w:rsid w:val="00FA0EBD"/>
    <w:rsid w:val="00FA3BA8"/>
    <w:rsid w:val="00FA4323"/>
    <w:rsid w:val="00FA551E"/>
    <w:rsid w:val="00FA61D9"/>
    <w:rsid w:val="00FA6363"/>
    <w:rsid w:val="00FA7DB5"/>
    <w:rsid w:val="00FB2BDB"/>
    <w:rsid w:val="00FB3DD9"/>
    <w:rsid w:val="00FC71AD"/>
    <w:rsid w:val="00FC7CE3"/>
    <w:rsid w:val="00FD17BB"/>
    <w:rsid w:val="00FD33F6"/>
    <w:rsid w:val="00FD3647"/>
    <w:rsid w:val="00FD5883"/>
    <w:rsid w:val="00FE1485"/>
    <w:rsid w:val="00FE7A26"/>
    <w:rsid w:val="00FF1F31"/>
    <w:rsid w:val="00FF44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4F39"/>
  <w15:chartTrackingRefBased/>
  <w15:docId w15:val="{8A973638-E70C-40D6-BE91-3166C415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E666C"/>
    <w:pPr>
      <w:spacing w:after="0" w:line="240" w:lineRule="auto"/>
    </w:pPr>
  </w:style>
  <w:style w:type="paragraph" w:styleId="Paragraphedeliste">
    <w:name w:val="List Paragraph"/>
    <w:basedOn w:val="Normal"/>
    <w:uiPriority w:val="34"/>
    <w:qFormat/>
    <w:rsid w:val="00575040"/>
    <w:pPr>
      <w:ind w:left="720"/>
      <w:contextualSpacing/>
    </w:pPr>
  </w:style>
  <w:style w:type="table" w:styleId="Grilledutableau">
    <w:name w:val="Table Grid"/>
    <w:basedOn w:val="TableauNormal"/>
    <w:uiPriority w:val="39"/>
    <w:rsid w:val="00DF2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4057</Words>
  <Characters>22319</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 Esseghir</dc:creator>
  <cp:keywords/>
  <dc:description/>
  <cp:lastModifiedBy>Aurelie Liebert</cp:lastModifiedBy>
  <cp:revision>2</cp:revision>
  <dcterms:created xsi:type="dcterms:W3CDTF">2023-03-27T10:03:00Z</dcterms:created>
  <dcterms:modified xsi:type="dcterms:W3CDTF">2023-03-27T10:03:00Z</dcterms:modified>
</cp:coreProperties>
</file>